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54E77E5D"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w:t>
      </w:r>
      <w:proofErr w:type="spellStart"/>
      <w:r w:rsidRPr="00EE7C30">
        <w:rPr>
          <w:b/>
          <w:color w:val="000000"/>
          <w:sz w:val="28"/>
          <w:szCs w:val="28"/>
        </w:rPr>
        <w:t>7</w:t>
      </w:r>
      <w:r w:rsidRPr="00EE7C30">
        <w:rPr>
          <w:b/>
          <w:color w:val="000000"/>
          <w:sz w:val="28"/>
          <w:szCs w:val="28"/>
          <w:vertAlign w:val="superscript"/>
        </w:rPr>
        <w:t>TH</w:t>
      </w:r>
      <w:proofErr w:type="spellEnd"/>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33BEB76A"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E65F88">
        <w:rPr>
          <w:b/>
          <w:color w:val="000000"/>
          <w:sz w:val="28"/>
          <w:szCs w:val="28"/>
          <w:highlight w:val="yellow"/>
        </w:rPr>
        <w:t>OCTOBER 4</w:t>
      </w:r>
      <w:r w:rsidRPr="00EE7C30">
        <w:rPr>
          <w:b/>
          <w:color w:val="000000"/>
          <w:sz w:val="28"/>
          <w:szCs w:val="28"/>
          <w:highlight w:val="yellow"/>
        </w:rPr>
        <w:t>, 20</w:t>
      </w:r>
      <w:r w:rsidR="00E71956" w:rsidRPr="00EE7C30">
        <w:rPr>
          <w:b/>
          <w:color w:val="000000"/>
          <w:sz w:val="28"/>
          <w:szCs w:val="28"/>
          <w:highlight w:val="yellow"/>
        </w:rPr>
        <w:t>2</w:t>
      </w:r>
      <w:r w:rsidR="001254F0" w:rsidRPr="00EE7C30">
        <w:rPr>
          <w:b/>
          <w:color w:val="000000"/>
          <w:sz w:val="28"/>
          <w:szCs w:val="28"/>
          <w:highlight w:val="yellow"/>
        </w:rPr>
        <w:t>1</w:t>
      </w:r>
      <w:r w:rsidR="00A940A6" w:rsidRPr="00EE7C30">
        <w:rPr>
          <w:b/>
          <w:color w:val="000000"/>
          <w:sz w:val="28"/>
          <w:szCs w:val="28"/>
          <w:highlight w:val="yellow"/>
        </w:rPr>
        <w:t xml:space="preserve"> (</w:t>
      </w:r>
      <w:r w:rsidR="00E65F88">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C20C17" w:rsidRDefault="00E84802" w:rsidP="00E84802">
      <w:pPr>
        <w:jc w:val="center"/>
        <w:rPr>
          <w:b/>
          <w:bCs/>
          <w:sz w:val="26"/>
          <w:szCs w:val="26"/>
        </w:rPr>
      </w:pPr>
      <w:r w:rsidRPr="00C20C17">
        <w:rPr>
          <w:b/>
          <w:bCs/>
          <w:sz w:val="26"/>
          <w:szCs w:val="26"/>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EE7C30" w:rsidRDefault="00E84802" w:rsidP="00093984">
      <w:pPr>
        <w:shd w:val="clear" w:color="auto" w:fill="FFFFFF"/>
        <w:jc w:val="center"/>
        <w:rPr>
          <w:b/>
          <w:color w:val="000000"/>
          <w:sz w:val="28"/>
          <w:szCs w:val="28"/>
        </w:rPr>
      </w:pPr>
    </w:p>
    <w:p w14:paraId="07E12F73" w14:textId="71B1F113"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Call to Order.</w:t>
      </w:r>
    </w:p>
    <w:p w14:paraId="527A6894" w14:textId="77777777" w:rsidR="000C738F" w:rsidRPr="00EE7C30" w:rsidRDefault="000C738F" w:rsidP="000C738F">
      <w:pPr>
        <w:shd w:val="clear" w:color="auto" w:fill="FFFFFF"/>
        <w:ind w:right="173"/>
        <w:jc w:val="both"/>
        <w:rPr>
          <w:b/>
          <w:bCs/>
          <w:snapToGrid w:val="0"/>
          <w:sz w:val="28"/>
          <w:szCs w:val="28"/>
        </w:rPr>
      </w:pPr>
    </w:p>
    <w:p w14:paraId="2A8B4670" w14:textId="3D0AC737"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Roll Call.</w:t>
      </w:r>
    </w:p>
    <w:p w14:paraId="6B6DA8D1" w14:textId="77777777" w:rsidR="000C738F" w:rsidRPr="00EE7C30" w:rsidRDefault="000C738F" w:rsidP="000C738F">
      <w:pPr>
        <w:pStyle w:val="ListParagraph"/>
        <w:rPr>
          <w:b/>
          <w:bCs/>
          <w:snapToGrid w:val="0"/>
          <w:sz w:val="28"/>
          <w:szCs w:val="28"/>
        </w:rPr>
      </w:pPr>
    </w:p>
    <w:p w14:paraId="4D69F4B8" w14:textId="68F24AEA"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Invocation.</w:t>
      </w:r>
    </w:p>
    <w:p w14:paraId="1A70B5FB" w14:textId="77777777" w:rsidR="000C738F" w:rsidRPr="00EE7C30" w:rsidRDefault="000C738F" w:rsidP="000C738F">
      <w:pPr>
        <w:pStyle w:val="ListParagraph"/>
        <w:rPr>
          <w:b/>
          <w:bCs/>
          <w:snapToGrid w:val="0"/>
          <w:sz w:val="28"/>
          <w:szCs w:val="28"/>
        </w:rPr>
      </w:pPr>
    </w:p>
    <w:p w14:paraId="4ADDDF33" w14:textId="71022D15"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Pledge of Allegiance.</w:t>
      </w:r>
    </w:p>
    <w:p w14:paraId="3A40938C" w14:textId="77777777" w:rsidR="000C738F" w:rsidRPr="00EE7C30" w:rsidRDefault="000C738F" w:rsidP="000C738F">
      <w:pPr>
        <w:pStyle w:val="ListParagraph"/>
        <w:rPr>
          <w:b/>
          <w:bCs/>
          <w:snapToGrid w:val="0"/>
          <w:sz w:val="28"/>
          <w:szCs w:val="28"/>
        </w:rPr>
      </w:pPr>
    </w:p>
    <w:p w14:paraId="7E0E0DDE" w14:textId="76D8281F" w:rsidR="001F038C" w:rsidRPr="009E7F5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 xml:space="preserve">Approval of City Council Meeting Minutes: </w:t>
      </w:r>
      <w:r w:rsidR="003E1FE0">
        <w:rPr>
          <w:b/>
          <w:bCs/>
          <w:color w:val="000000"/>
          <w:sz w:val="28"/>
          <w:szCs w:val="28"/>
        </w:rPr>
        <w:t>September 20</w:t>
      </w:r>
      <w:r w:rsidR="001777D2" w:rsidRPr="00EE7C30">
        <w:rPr>
          <w:b/>
          <w:bCs/>
          <w:color w:val="000000"/>
          <w:sz w:val="28"/>
          <w:szCs w:val="28"/>
        </w:rPr>
        <w:t>,</w:t>
      </w:r>
      <w:r w:rsidRPr="00EE7C30">
        <w:rPr>
          <w:b/>
          <w:bCs/>
          <w:color w:val="000000"/>
          <w:sz w:val="28"/>
          <w:szCs w:val="28"/>
        </w:rPr>
        <w:t xml:space="preserve"> 20</w:t>
      </w:r>
      <w:r w:rsidR="00B66B98" w:rsidRPr="00EE7C30">
        <w:rPr>
          <w:b/>
          <w:bCs/>
          <w:color w:val="000000"/>
          <w:sz w:val="28"/>
          <w:szCs w:val="28"/>
        </w:rPr>
        <w:t>2</w:t>
      </w:r>
      <w:r w:rsidR="00B6333A" w:rsidRPr="00EE7C30">
        <w:rPr>
          <w:b/>
          <w:bCs/>
          <w:color w:val="000000"/>
          <w:sz w:val="28"/>
          <w:szCs w:val="28"/>
        </w:rPr>
        <w:t>1</w:t>
      </w:r>
      <w:r w:rsidR="001777D2" w:rsidRPr="00EE7C30">
        <w:rPr>
          <w:b/>
          <w:bCs/>
          <w:color w:val="000000"/>
          <w:sz w:val="28"/>
          <w:szCs w:val="28"/>
        </w:rPr>
        <w:t xml:space="preserve">. </w:t>
      </w:r>
      <w:r w:rsidR="00977227" w:rsidRPr="00EE7C30">
        <w:rPr>
          <w:b/>
          <w:bCs/>
          <w:color w:val="000000"/>
          <w:sz w:val="28"/>
          <w:szCs w:val="28"/>
        </w:rPr>
        <w:t xml:space="preserve"> </w:t>
      </w:r>
    </w:p>
    <w:p w14:paraId="1EF4568D" w14:textId="77777777" w:rsidR="009E7F50" w:rsidRDefault="009E7F50" w:rsidP="009E7F50">
      <w:pPr>
        <w:pStyle w:val="ListParagraph"/>
        <w:rPr>
          <w:b/>
          <w:bCs/>
          <w:snapToGrid w:val="0"/>
          <w:sz w:val="28"/>
          <w:szCs w:val="28"/>
        </w:rPr>
      </w:pPr>
    </w:p>
    <w:p w14:paraId="2924AC1B" w14:textId="3D92BA0F" w:rsidR="00F6231A" w:rsidRPr="0011275B"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Consideration, discussion and possible approval of the Consent Agenda:</w:t>
      </w:r>
    </w:p>
    <w:p w14:paraId="1E712BD3" w14:textId="77777777" w:rsidR="0011275B" w:rsidRDefault="0011275B" w:rsidP="0011275B">
      <w:pPr>
        <w:pStyle w:val="ListParagraph"/>
        <w:rPr>
          <w:b/>
          <w:bCs/>
          <w:snapToGrid w:val="0"/>
          <w:sz w:val="28"/>
          <w:szCs w:val="28"/>
        </w:rPr>
      </w:pPr>
    </w:p>
    <w:p w14:paraId="0A8E47C8" w14:textId="7B054FE2" w:rsidR="009E7F50" w:rsidRPr="00190E6C" w:rsidRDefault="009E7F50" w:rsidP="0053399D">
      <w:pPr>
        <w:pStyle w:val="ListParagraph"/>
        <w:numPr>
          <w:ilvl w:val="1"/>
          <w:numId w:val="4"/>
        </w:numPr>
        <w:shd w:val="clear" w:color="auto" w:fill="FFFFFF"/>
        <w:ind w:right="173"/>
        <w:jc w:val="both"/>
        <w:rPr>
          <w:b/>
          <w:bCs/>
          <w:snapToGrid w:val="0"/>
          <w:sz w:val="28"/>
          <w:szCs w:val="28"/>
        </w:rPr>
      </w:pPr>
      <w:bookmarkStart w:id="0" w:name="_Hlk71885367"/>
      <w:r w:rsidRPr="00190E6C">
        <w:rPr>
          <w:b/>
          <w:bCs/>
          <w:snapToGrid w:val="0"/>
          <w:sz w:val="28"/>
          <w:szCs w:val="28"/>
        </w:rPr>
        <w:t>Approval of Maintenance Claims $</w:t>
      </w:r>
      <w:r w:rsidR="003E1FE0" w:rsidRPr="00190E6C">
        <w:rPr>
          <w:b/>
          <w:bCs/>
          <w:snapToGrid w:val="0"/>
          <w:sz w:val="28"/>
          <w:szCs w:val="28"/>
        </w:rPr>
        <w:t xml:space="preserve"> </w:t>
      </w:r>
      <w:r w:rsidR="00F02276" w:rsidRPr="00190E6C">
        <w:rPr>
          <w:b/>
          <w:bCs/>
          <w:snapToGrid w:val="0"/>
          <w:sz w:val="28"/>
          <w:szCs w:val="28"/>
        </w:rPr>
        <w:t>106,131.70</w:t>
      </w:r>
      <w:r w:rsidR="00824D6A" w:rsidRPr="00190E6C">
        <w:rPr>
          <w:b/>
          <w:bCs/>
          <w:snapToGrid w:val="0"/>
          <w:sz w:val="28"/>
          <w:szCs w:val="28"/>
        </w:rPr>
        <w:t>.</w:t>
      </w:r>
    </w:p>
    <w:p w14:paraId="01231A93" w14:textId="77777777" w:rsidR="009E7F50" w:rsidRPr="00190E6C" w:rsidRDefault="009E7F50" w:rsidP="009E7F50">
      <w:pPr>
        <w:pStyle w:val="ListParagraph"/>
        <w:shd w:val="clear" w:color="auto" w:fill="FFFFFF"/>
        <w:ind w:left="1440" w:right="173"/>
        <w:jc w:val="both"/>
        <w:rPr>
          <w:b/>
          <w:bCs/>
          <w:snapToGrid w:val="0"/>
          <w:sz w:val="28"/>
          <w:szCs w:val="28"/>
        </w:rPr>
      </w:pPr>
    </w:p>
    <w:p w14:paraId="73D521B7" w14:textId="249577F1" w:rsidR="00861FFD" w:rsidRPr="00190E6C" w:rsidRDefault="00786876" w:rsidP="009E4973">
      <w:pPr>
        <w:pStyle w:val="ListParagraph"/>
        <w:numPr>
          <w:ilvl w:val="1"/>
          <w:numId w:val="4"/>
        </w:numPr>
        <w:shd w:val="clear" w:color="auto" w:fill="FFFFFF"/>
        <w:ind w:right="173"/>
        <w:jc w:val="both"/>
        <w:rPr>
          <w:b/>
          <w:bCs/>
          <w:snapToGrid w:val="0"/>
          <w:sz w:val="28"/>
          <w:szCs w:val="28"/>
        </w:rPr>
      </w:pPr>
      <w:r w:rsidRPr="00190E6C">
        <w:rPr>
          <w:b/>
          <w:bCs/>
          <w:color w:val="000000"/>
          <w:sz w:val="28"/>
          <w:szCs w:val="28"/>
        </w:rPr>
        <w:t xml:space="preserve">Approval </w:t>
      </w:r>
      <w:r w:rsidR="00A7218D" w:rsidRPr="00190E6C">
        <w:rPr>
          <w:b/>
          <w:bCs/>
          <w:color w:val="000000"/>
          <w:sz w:val="28"/>
          <w:szCs w:val="28"/>
        </w:rPr>
        <w:t>U</w:t>
      </w:r>
      <w:r w:rsidR="00994F00" w:rsidRPr="00190E6C">
        <w:rPr>
          <w:b/>
          <w:bCs/>
          <w:color w:val="000000"/>
          <w:sz w:val="28"/>
          <w:szCs w:val="28"/>
        </w:rPr>
        <w:t>n-Paid</w:t>
      </w:r>
      <w:r w:rsidR="00101A32" w:rsidRPr="00190E6C">
        <w:rPr>
          <w:b/>
          <w:bCs/>
          <w:color w:val="000000"/>
          <w:sz w:val="28"/>
          <w:szCs w:val="28"/>
        </w:rPr>
        <w:t xml:space="preserve"> Claims in the amount of $</w:t>
      </w:r>
      <w:r w:rsidR="00521C81" w:rsidRPr="00190E6C">
        <w:rPr>
          <w:b/>
          <w:bCs/>
          <w:color w:val="000000"/>
          <w:sz w:val="28"/>
          <w:szCs w:val="28"/>
        </w:rPr>
        <w:t xml:space="preserve"> 857.15.</w:t>
      </w:r>
    </w:p>
    <w:p w14:paraId="527B6BB4" w14:textId="77777777" w:rsidR="00861FFD" w:rsidRPr="00190E6C" w:rsidRDefault="00861FFD" w:rsidP="00861FFD">
      <w:pPr>
        <w:pStyle w:val="ListParagraph"/>
        <w:rPr>
          <w:b/>
          <w:bCs/>
          <w:color w:val="000000"/>
          <w:sz w:val="28"/>
          <w:szCs w:val="28"/>
        </w:rPr>
      </w:pPr>
    </w:p>
    <w:p w14:paraId="7D751320" w14:textId="77777777" w:rsidR="00521C81" w:rsidRPr="00190E6C" w:rsidRDefault="00861FFD" w:rsidP="00521C81">
      <w:pPr>
        <w:pStyle w:val="ListParagraph"/>
        <w:numPr>
          <w:ilvl w:val="1"/>
          <w:numId w:val="4"/>
        </w:numPr>
        <w:shd w:val="clear" w:color="auto" w:fill="FFFFFF"/>
        <w:ind w:right="173"/>
        <w:jc w:val="both"/>
        <w:rPr>
          <w:b/>
          <w:bCs/>
          <w:snapToGrid w:val="0"/>
          <w:sz w:val="28"/>
          <w:szCs w:val="28"/>
        </w:rPr>
      </w:pPr>
      <w:r w:rsidRPr="00190E6C">
        <w:rPr>
          <w:b/>
          <w:bCs/>
          <w:color w:val="000000"/>
          <w:sz w:val="28"/>
          <w:szCs w:val="28"/>
        </w:rPr>
        <w:t>Approval of Paid Claims in the amount of $</w:t>
      </w:r>
      <w:r w:rsidR="00521C81" w:rsidRPr="00190E6C">
        <w:rPr>
          <w:b/>
          <w:bCs/>
          <w:color w:val="000000"/>
          <w:sz w:val="28"/>
          <w:szCs w:val="28"/>
        </w:rPr>
        <w:t xml:space="preserve"> 14,282.96.</w:t>
      </w:r>
      <w:r w:rsidR="00FF70E8" w:rsidRPr="00190E6C">
        <w:rPr>
          <w:b/>
          <w:bCs/>
          <w:color w:val="000000"/>
          <w:sz w:val="28"/>
          <w:szCs w:val="28"/>
        </w:rPr>
        <w:t xml:space="preserve"> </w:t>
      </w:r>
    </w:p>
    <w:p w14:paraId="0F6BAB0A" w14:textId="77777777" w:rsidR="00521C81" w:rsidRPr="00190E6C" w:rsidRDefault="00521C81" w:rsidP="00521C81">
      <w:pPr>
        <w:pStyle w:val="ListParagraph"/>
        <w:rPr>
          <w:b/>
          <w:bCs/>
          <w:color w:val="000000"/>
          <w:sz w:val="28"/>
          <w:szCs w:val="28"/>
        </w:rPr>
      </w:pPr>
    </w:p>
    <w:p w14:paraId="4D0708C6" w14:textId="5A346227" w:rsidR="009E4973" w:rsidRPr="00190E6C" w:rsidRDefault="00521C81" w:rsidP="00521C81">
      <w:pPr>
        <w:pStyle w:val="ListParagraph"/>
        <w:numPr>
          <w:ilvl w:val="1"/>
          <w:numId w:val="4"/>
        </w:numPr>
        <w:shd w:val="clear" w:color="auto" w:fill="FFFFFF"/>
        <w:ind w:right="173"/>
        <w:jc w:val="both"/>
        <w:rPr>
          <w:b/>
          <w:bCs/>
          <w:snapToGrid w:val="0"/>
          <w:sz w:val="28"/>
          <w:szCs w:val="28"/>
        </w:rPr>
      </w:pPr>
      <w:r w:rsidRPr="00190E6C">
        <w:rPr>
          <w:b/>
          <w:bCs/>
          <w:color w:val="000000"/>
          <w:sz w:val="28"/>
          <w:szCs w:val="28"/>
        </w:rPr>
        <w:t xml:space="preserve">Approval </w:t>
      </w:r>
      <w:r w:rsidR="00EA17CD" w:rsidRPr="00190E6C">
        <w:rPr>
          <w:b/>
          <w:bCs/>
          <w:color w:val="000000"/>
          <w:sz w:val="28"/>
          <w:szCs w:val="28"/>
        </w:rPr>
        <w:t>of Capital</w:t>
      </w:r>
      <w:r w:rsidR="00190E6C" w:rsidRPr="00190E6C">
        <w:rPr>
          <w:b/>
          <w:bCs/>
          <w:color w:val="000000"/>
          <w:sz w:val="28"/>
          <w:szCs w:val="28"/>
        </w:rPr>
        <w:t xml:space="preserve"> Improvement Claim in the amount of $29,332.25,</w:t>
      </w:r>
      <w:r w:rsidR="00D8104D" w:rsidRPr="00190E6C">
        <w:rPr>
          <w:b/>
          <w:bCs/>
          <w:color w:val="000000"/>
          <w:sz w:val="28"/>
          <w:szCs w:val="28"/>
        </w:rPr>
        <w:t xml:space="preserve">                         </w:t>
      </w:r>
      <w:bookmarkStart w:id="1" w:name="_Hlk79604809"/>
      <w:bookmarkEnd w:id="0"/>
    </w:p>
    <w:p w14:paraId="21E86B39" w14:textId="77777777" w:rsidR="009E4973" w:rsidRPr="00190E6C" w:rsidRDefault="009E4973" w:rsidP="009E4973">
      <w:pPr>
        <w:pStyle w:val="ListParagraph"/>
        <w:rPr>
          <w:b/>
          <w:color w:val="000000"/>
          <w:sz w:val="28"/>
          <w:szCs w:val="28"/>
        </w:rPr>
      </w:pPr>
    </w:p>
    <w:p w14:paraId="2437B057" w14:textId="1D1C7A21" w:rsidR="009E4973" w:rsidRPr="00190E6C" w:rsidRDefault="009E4973" w:rsidP="005B1FF2">
      <w:pPr>
        <w:pStyle w:val="ListParagraph"/>
        <w:numPr>
          <w:ilvl w:val="1"/>
          <w:numId w:val="4"/>
        </w:numPr>
        <w:shd w:val="clear" w:color="auto" w:fill="FFFFFF"/>
        <w:ind w:right="173"/>
        <w:jc w:val="both"/>
        <w:rPr>
          <w:b/>
          <w:bCs/>
          <w:snapToGrid w:val="0"/>
          <w:sz w:val="28"/>
          <w:szCs w:val="28"/>
        </w:rPr>
      </w:pPr>
      <w:r w:rsidRPr="00190E6C">
        <w:rPr>
          <w:b/>
          <w:color w:val="000000"/>
          <w:sz w:val="28"/>
          <w:szCs w:val="28"/>
        </w:rPr>
        <w:t xml:space="preserve">Approval of Actual Payroll Claims in the amount of </w:t>
      </w:r>
      <w:r w:rsidR="0068497D" w:rsidRPr="00190E6C">
        <w:rPr>
          <w:b/>
          <w:color w:val="000000"/>
          <w:sz w:val="28"/>
          <w:szCs w:val="28"/>
        </w:rPr>
        <w:t>$</w:t>
      </w:r>
      <w:r w:rsidR="005B1FF2" w:rsidRPr="00190E6C">
        <w:rPr>
          <w:b/>
          <w:color w:val="000000"/>
          <w:sz w:val="28"/>
          <w:szCs w:val="28"/>
        </w:rPr>
        <w:t>81,697.03,</w:t>
      </w:r>
      <w:r w:rsidR="003E1FE0" w:rsidRPr="00190E6C">
        <w:rPr>
          <w:b/>
          <w:color w:val="000000"/>
          <w:sz w:val="28"/>
          <w:szCs w:val="28"/>
        </w:rPr>
        <w:t xml:space="preserve">                 </w:t>
      </w:r>
      <w:r w:rsidRPr="00190E6C">
        <w:rPr>
          <w:b/>
          <w:color w:val="000000"/>
          <w:sz w:val="28"/>
          <w:szCs w:val="28"/>
        </w:rPr>
        <w:t xml:space="preserve">for pay period ending </w:t>
      </w:r>
      <w:r w:rsidR="003E1FE0" w:rsidRPr="00190E6C">
        <w:rPr>
          <w:b/>
          <w:color w:val="000000"/>
          <w:sz w:val="28"/>
          <w:szCs w:val="28"/>
        </w:rPr>
        <w:t>September 17</w:t>
      </w:r>
      <w:r w:rsidRPr="00190E6C">
        <w:rPr>
          <w:b/>
          <w:color w:val="000000"/>
          <w:sz w:val="28"/>
          <w:szCs w:val="28"/>
        </w:rPr>
        <w:t xml:space="preserve">, 2021. </w:t>
      </w:r>
    </w:p>
    <w:p w14:paraId="0774D0FA" w14:textId="77777777" w:rsidR="009E4973" w:rsidRPr="00190E6C" w:rsidRDefault="009E4973" w:rsidP="005B1FF2">
      <w:pPr>
        <w:pStyle w:val="ListParagraph"/>
        <w:jc w:val="both"/>
        <w:rPr>
          <w:b/>
          <w:color w:val="000000"/>
          <w:sz w:val="28"/>
          <w:szCs w:val="28"/>
        </w:rPr>
      </w:pPr>
    </w:p>
    <w:bookmarkEnd w:id="1"/>
    <w:p w14:paraId="3E7CBF76" w14:textId="13D5CD32" w:rsidR="00861FFD" w:rsidRPr="00190E6C" w:rsidRDefault="005F3E3C" w:rsidP="005B1FF2">
      <w:pPr>
        <w:pStyle w:val="ListParagraph"/>
        <w:numPr>
          <w:ilvl w:val="1"/>
          <w:numId w:val="4"/>
        </w:numPr>
        <w:shd w:val="clear" w:color="auto" w:fill="FFFFFF"/>
        <w:ind w:right="173"/>
        <w:jc w:val="both"/>
        <w:rPr>
          <w:b/>
          <w:bCs/>
          <w:snapToGrid w:val="0"/>
          <w:sz w:val="28"/>
          <w:szCs w:val="28"/>
        </w:rPr>
      </w:pPr>
      <w:r w:rsidRPr="00190E6C">
        <w:rPr>
          <w:b/>
          <w:bCs/>
          <w:color w:val="000000"/>
          <w:sz w:val="28"/>
          <w:szCs w:val="28"/>
        </w:rPr>
        <w:t>Approval of Estimated Payroll Claims in the amount</w:t>
      </w:r>
      <w:r w:rsidR="005B1FF2" w:rsidRPr="00190E6C">
        <w:rPr>
          <w:b/>
          <w:bCs/>
          <w:color w:val="000000"/>
          <w:sz w:val="28"/>
          <w:szCs w:val="28"/>
        </w:rPr>
        <w:t xml:space="preserve"> </w:t>
      </w:r>
      <w:r w:rsidRPr="00190E6C">
        <w:rPr>
          <w:b/>
          <w:bCs/>
          <w:color w:val="000000"/>
          <w:sz w:val="28"/>
          <w:szCs w:val="28"/>
        </w:rPr>
        <w:t xml:space="preserve">of </w:t>
      </w:r>
      <w:r w:rsidR="005B1FF2" w:rsidRPr="00190E6C">
        <w:rPr>
          <w:b/>
          <w:bCs/>
          <w:color w:val="000000"/>
          <w:sz w:val="28"/>
          <w:szCs w:val="28"/>
        </w:rPr>
        <w:t>$</w:t>
      </w:r>
      <w:r w:rsidR="00190E6C" w:rsidRPr="00190E6C">
        <w:rPr>
          <w:b/>
          <w:bCs/>
          <w:color w:val="000000"/>
          <w:sz w:val="28"/>
          <w:szCs w:val="28"/>
        </w:rPr>
        <w:t>81,175.74</w:t>
      </w:r>
      <w:r w:rsidR="00E3213B" w:rsidRPr="00190E6C">
        <w:rPr>
          <w:b/>
          <w:bCs/>
          <w:color w:val="000000"/>
          <w:sz w:val="28"/>
          <w:szCs w:val="28"/>
        </w:rPr>
        <w:t>,</w:t>
      </w:r>
      <w:r w:rsidR="003E1FE0" w:rsidRPr="00190E6C">
        <w:rPr>
          <w:b/>
          <w:bCs/>
          <w:color w:val="000000"/>
          <w:sz w:val="28"/>
          <w:szCs w:val="28"/>
        </w:rPr>
        <w:t xml:space="preserve">                </w:t>
      </w:r>
      <w:r w:rsidRPr="00190E6C">
        <w:rPr>
          <w:b/>
          <w:bCs/>
          <w:color w:val="000000"/>
          <w:sz w:val="28"/>
          <w:szCs w:val="28"/>
        </w:rPr>
        <w:t xml:space="preserve"> for pay period ending</w:t>
      </w:r>
      <w:r w:rsidR="003E1FE0" w:rsidRPr="00190E6C">
        <w:rPr>
          <w:b/>
          <w:bCs/>
          <w:color w:val="000000"/>
          <w:sz w:val="28"/>
          <w:szCs w:val="28"/>
        </w:rPr>
        <w:t xml:space="preserve"> October 1</w:t>
      </w:r>
      <w:r w:rsidRPr="00190E6C">
        <w:rPr>
          <w:b/>
          <w:bCs/>
          <w:color w:val="000000"/>
          <w:sz w:val="28"/>
          <w:szCs w:val="28"/>
        </w:rPr>
        <w:t>, 2021.</w:t>
      </w:r>
      <w:r w:rsidRPr="00190E6C">
        <w:rPr>
          <w:b/>
          <w:bCs/>
          <w:color w:val="000000"/>
          <w:sz w:val="28"/>
          <w:szCs w:val="28"/>
        </w:rPr>
        <w:tab/>
      </w:r>
      <w:r w:rsidRPr="00190E6C">
        <w:rPr>
          <w:b/>
          <w:bCs/>
          <w:color w:val="000000"/>
          <w:sz w:val="28"/>
          <w:szCs w:val="28"/>
        </w:rPr>
        <w:tab/>
      </w:r>
      <w:r w:rsidRPr="00190E6C">
        <w:rPr>
          <w:b/>
          <w:bCs/>
          <w:color w:val="000000"/>
          <w:sz w:val="28"/>
          <w:szCs w:val="28"/>
        </w:rPr>
        <w:tab/>
      </w:r>
      <w:r w:rsidRPr="00190E6C">
        <w:rPr>
          <w:b/>
          <w:bCs/>
          <w:color w:val="000000"/>
          <w:sz w:val="28"/>
          <w:szCs w:val="28"/>
        </w:rPr>
        <w:tab/>
        <w:t>Mayor</w:t>
      </w:r>
    </w:p>
    <w:p w14:paraId="14F060BE" w14:textId="00563D03" w:rsidR="00861FFD" w:rsidRPr="00190E6C" w:rsidRDefault="00861FFD" w:rsidP="00A43843">
      <w:pPr>
        <w:shd w:val="clear" w:color="auto" w:fill="FFFFFF"/>
        <w:ind w:right="173"/>
        <w:jc w:val="both"/>
        <w:rPr>
          <w:b/>
          <w:bCs/>
          <w:snapToGrid w:val="0"/>
          <w:sz w:val="26"/>
          <w:szCs w:val="26"/>
        </w:rPr>
      </w:pPr>
    </w:p>
    <w:p w14:paraId="7D9A3EE0" w14:textId="2AD397FC" w:rsidR="003E1FE0" w:rsidRDefault="003E1FE0" w:rsidP="003E1FE0">
      <w:pPr>
        <w:numPr>
          <w:ilvl w:val="0"/>
          <w:numId w:val="4"/>
        </w:numPr>
        <w:shd w:val="clear" w:color="auto" w:fill="FFFFFF"/>
        <w:ind w:left="0" w:right="173"/>
        <w:jc w:val="both"/>
        <w:rPr>
          <w:b/>
          <w:snapToGrid w:val="0"/>
          <w:sz w:val="28"/>
          <w:szCs w:val="28"/>
        </w:rPr>
      </w:pPr>
      <w:r w:rsidRPr="003E1FE0">
        <w:rPr>
          <w:b/>
          <w:snapToGrid w:val="0"/>
          <w:sz w:val="28"/>
          <w:szCs w:val="28"/>
        </w:rPr>
        <w:t xml:space="preserve">Consideration, discussion and possible action to close </w:t>
      </w:r>
      <w:r w:rsidR="00096FC5" w:rsidRPr="003E1FE0">
        <w:rPr>
          <w:b/>
          <w:snapToGrid w:val="0"/>
          <w:sz w:val="28"/>
          <w:szCs w:val="28"/>
        </w:rPr>
        <w:t>of</w:t>
      </w:r>
      <w:r w:rsidR="00096FC5">
        <w:rPr>
          <w:b/>
          <w:snapToGrid w:val="0"/>
          <w:sz w:val="28"/>
          <w:szCs w:val="28"/>
        </w:rPr>
        <w:t xml:space="preserve">f </w:t>
      </w:r>
      <w:r w:rsidR="00096FC5" w:rsidRPr="003E1FE0">
        <w:rPr>
          <w:b/>
          <w:snapToGrid w:val="0"/>
          <w:sz w:val="28"/>
          <w:szCs w:val="28"/>
        </w:rPr>
        <w:t>West</w:t>
      </w:r>
      <w:r w:rsidRPr="003E1FE0">
        <w:rPr>
          <w:b/>
          <w:snapToGrid w:val="0"/>
          <w:sz w:val="28"/>
          <w:szCs w:val="28"/>
        </w:rPr>
        <w:t xml:space="preserve"> 6</w:t>
      </w:r>
      <w:r w:rsidRPr="003E1FE0">
        <w:rPr>
          <w:b/>
          <w:snapToGrid w:val="0"/>
          <w:sz w:val="28"/>
          <w:szCs w:val="28"/>
          <w:vertAlign w:val="superscript"/>
        </w:rPr>
        <w:t>th</w:t>
      </w:r>
      <w:r w:rsidRPr="003E1FE0">
        <w:rPr>
          <w:b/>
          <w:snapToGrid w:val="0"/>
          <w:sz w:val="28"/>
          <w:szCs w:val="28"/>
        </w:rPr>
        <w:t xml:space="preserve"> and West 7</w:t>
      </w:r>
      <w:r w:rsidRPr="003E1FE0">
        <w:rPr>
          <w:b/>
          <w:snapToGrid w:val="0"/>
          <w:sz w:val="28"/>
          <w:szCs w:val="28"/>
          <w:vertAlign w:val="superscript"/>
        </w:rPr>
        <w:t>th</w:t>
      </w:r>
      <w:r w:rsidRPr="003E1FE0">
        <w:rPr>
          <w:b/>
          <w:snapToGrid w:val="0"/>
          <w:sz w:val="28"/>
          <w:szCs w:val="28"/>
        </w:rPr>
        <w:t xml:space="preserve"> streets from </w:t>
      </w:r>
      <w:r w:rsidR="0095670C">
        <w:rPr>
          <w:b/>
          <w:snapToGrid w:val="0"/>
          <w:sz w:val="28"/>
          <w:szCs w:val="28"/>
        </w:rPr>
        <w:t xml:space="preserve">Spruce </w:t>
      </w:r>
      <w:r w:rsidRPr="003E1FE0">
        <w:rPr>
          <w:b/>
          <w:snapToGrid w:val="0"/>
          <w:sz w:val="28"/>
          <w:szCs w:val="28"/>
        </w:rPr>
        <w:t xml:space="preserve">to </w:t>
      </w:r>
      <w:r w:rsidR="0095670C">
        <w:rPr>
          <w:b/>
          <w:snapToGrid w:val="0"/>
          <w:sz w:val="28"/>
          <w:szCs w:val="28"/>
        </w:rPr>
        <w:t>Elm</w:t>
      </w:r>
      <w:r w:rsidRPr="003E1FE0">
        <w:rPr>
          <w:b/>
          <w:snapToGrid w:val="0"/>
          <w:sz w:val="28"/>
          <w:szCs w:val="28"/>
        </w:rPr>
        <w:t xml:space="preserve"> on October 3</w:t>
      </w:r>
      <w:r w:rsidR="0095670C">
        <w:rPr>
          <w:b/>
          <w:snapToGrid w:val="0"/>
          <w:sz w:val="28"/>
          <w:szCs w:val="28"/>
        </w:rPr>
        <w:t>0</w:t>
      </w:r>
      <w:r w:rsidRPr="003E1FE0">
        <w:rPr>
          <w:b/>
          <w:snapToGrid w:val="0"/>
          <w:sz w:val="28"/>
          <w:szCs w:val="28"/>
        </w:rPr>
        <w:t>, 202</w:t>
      </w:r>
      <w:r>
        <w:rPr>
          <w:b/>
          <w:snapToGrid w:val="0"/>
          <w:sz w:val="28"/>
          <w:szCs w:val="28"/>
        </w:rPr>
        <w:t>1</w:t>
      </w:r>
      <w:r w:rsidRPr="003E1FE0">
        <w:rPr>
          <w:b/>
          <w:snapToGrid w:val="0"/>
          <w:sz w:val="28"/>
          <w:szCs w:val="28"/>
        </w:rPr>
        <w:t xml:space="preserve"> from 6 p. m. to 10 p.m.</w:t>
      </w:r>
      <w:r w:rsidRPr="003E1FE0">
        <w:rPr>
          <w:b/>
          <w:snapToGrid w:val="0"/>
          <w:sz w:val="28"/>
          <w:szCs w:val="28"/>
        </w:rPr>
        <w:tab/>
      </w:r>
      <w:r w:rsidR="00C20C17">
        <w:rPr>
          <w:b/>
          <w:snapToGrid w:val="0"/>
          <w:sz w:val="28"/>
          <w:szCs w:val="28"/>
        </w:rPr>
        <w:tab/>
      </w:r>
      <w:r>
        <w:rPr>
          <w:b/>
          <w:snapToGrid w:val="0"/>
          <w:sz w:val="28"/>
          <w:szCs w:val="28"/>
        </w:rPr>
        <w:t xml:space="preserve">Mayor </w:t>
      </w:r>
    </w:p>
    <w:p w14:paraId="75DA8061" w14:textId="77777777" w:rsidR="00190E6C" w:rsidRDefault="00190E6C" w:rsidP="008F2867">
      <w:pPr>
        <w:shd w:val="clear" w:color="auto" w:fill="FFFFFF"/>
        <w:ind w:right="173"/>
        <w:jc w:val="both"/>
        <w:rPr>
          <w:b/>
          <w:color w:val="000000"/>
          <w:sz w:val="28"/>
          <w:szCs w:val="28"/>
        </w:rPr>
      </w:pPr>
    </w:p>
    <w:p w14:paraId="57A525B4" w14:textId="79CDA20F" w:rsidR="008F2867" w:rsidRPr="008F2867" w:rsidRDefault="008F2867" w:rsidP="008F2867">
      <w:pPr>
        <w:shd w:val="clear" w:color="auto" w:fill="FFFFFF"/>
        <w:ind w:right="173"/>
        <w:jc w:val="both"/>
        <w:rPr>
          <w:b/>
          <w:color w:val="000000"/>
          <w:sz w:val="28"/>
          <w:szCs w:val="28"/>
        </w:rPr>
      </w:pPr>
      <w:r w:rsidRPr="008F2867">
        <w:rPr>
          <w:b/>
          <w:color w:val="000000"/>
          <w:sz w:val="28"/>
          <w:szCs w:val="28"/>
        </w:rPr>
        <w:lastRenderedPageBreak/>
        <w:t xml:space="preserve">BRISTOW CITY COUNCIL MEETING CONT. </w:t>
      </w:r>
    </w:p>
    <w:p w14:paraId="75A44893" w14:textId="77777777" w:rsidR="008F2867" w:rsidRPr="008F2867" w:rsidRDefault="008F2867" w:rsidP="008F2867">
      <w:pPr>
        <w:shd w:val="clear" w:color="auto" w:fill="FFFFFF"/>
        <w:ind w:right="173"/>
        <w:jc w:val="both"/>
        <w:rPr>
          <w:b/>
          <w:color w:val="000000"/>
          <w:sz w:val="28"/>
          <w:szCs w:val="28"/>
        </w:rPr>
      </w:pPr>
      <w:r w:rsidRPr="008F2867">
        <w:rPr>
          <w:b/>
          <w:color w:val="000000"/>
          <w:sz w:val="28"/>
          <w:szCs w:val="28"/>
        </w:rPr>
        <w:t>OCTOBER 4, 2021 (</w:t>
      </w:r>
      <w:r w:rsidRPr="008F2867">
        <w:rPr>
          <w:b/>
          <w:color w:val="000000"/>
          <w:sz w:val="28"/>
          <w:szCs w:val="28"/>
          <w:highlight w:val="yellow"/>
        </w:rPr>
        <w:t>MONDAY</w:t>
      </w:r>
      <w:r w:rsidRPr="008F2867">
        <w:rPr>
          <w:b/>
          <w:color w:val="000000"/>
          <w:sz w:val="28"/>
          <w:szCs w:val="28"/>
        </w:rPr>
        <w:t>)</w:t>
      </w:r>
    </w:p>
    <w:p w14:paraId="3A81159B" w14:textId="77777777" w:rsidR="008F2867" w:rsidRPr="008F2867" w:rsidRDefault="008F2867" w:rsidP="008F2867">
      <w:pPr>
        <w:shd w:val="clear" w:color="auto" w:fill="FFFFFF"/>
        <w:ind w:right="173"/>
        <w:jc w:val="both"/>
        <w:rPr>
          <w:b/>
          <w:color w:val="000000"/>
          <w:sz w:val="28"/>
          <w:szCs w:val="28"/>
        </w:rPr>
      </w:pPr>
    </w:p>
    <w:p w14:paraId="030AC39B" w14:textId="4EFECD1A" w:rsidR="00EA17CD" w:rsidRPr="008F2867" w:rsidRDefault="008F2867" w:rsidP="008F2867">
      <w:pPr>
        <w:shd w:val="clear" w:color="auto" w:fill="FFFFFF"/>
        <w:ind w:right="173"/>
        <w:jc w:val="both"/>
        <w:rPr>
          <w:b/>
          <w:color w:val="000000"/>
          <w:sz w:val="28"/>
          <w:szCs w:val="28"/>
        </w:rPr>
      </w:pPr>
      <w:r w:rsidRPr="008F2867">
        <w:rPr>
          <w:b/>
          <w:color w:val="000000"/>
          <w:sz w:val="28"/>
          <w:szCs w:val="28"/>
        </w:rPr>
        <w:t>PAGE 2</w:t>
      </w:r>
    </w:p>
    <w:p w14:paraId="0D727845" w14:textId="77777777" w:rsidR="008F2867" w:rsidRPr="003E1FE0" w:rsidRDefault="008F2867" w:rsidP="003E1FE0">
      <w:pPr>
        <w:rPr>
          <w:b/>
          <w:snapToGrid w:val="0"/>
          <w:sz w:val="28"/>
          <w:szCs w:val="28"/>
        </w:rPr>
      </w:pPr>
    </w:p>
    <w:p w14:paraId="68D789C6" w14:textId="5CFF0ECF" w:rsidR="00EA17CD" w:rsidRDefault="00EA17CD" w:rsidP="00EA17CD">
      <w:pPr>
        <w:numPr>
          <w:ilvl w:val="0"/>
          <w:numId w:val="4"/>
        </w:numPr>
        <w:shd w:val="clear" w:color="auto" w:fill="FFFFFF"/>
        <w:ind w:left="0" w:right="173"/>
        <w:jc w:val="both"/>
        <w:rPr>
          <w:b/>
          <w:bCs/>
          <w:sz w:val="28"/>
          <w:szCs w:val="28"/>
        </w:rPr>
      </w:pPr>
      <w:r>
        <w:rPr>
          <w:b/>
          <w:bCs/>
          <w:sz w:val="28"/>
          <w:szCs w:val="28"/>
        </w:rPr>
        <w:t xml:space="preserve">Consideration, discussion and possible actin to close </w:t>
      </w:r>
      <w:r w:rsidR="00096FC5">
        <w:rPr>
          <w:b/>
          <w:bCs/>
          <w:sz w:val="28"/>
          <w:szCs w:val="28"/>
        </w:rPr>
        <w:t>Main St. from 12</w:t>
      </w:r>
      <w:r w:rsidR="00096FC5" w:rsidRPr="00096FC5">
        <w:rPr>
          <w:b/>
          <w:bCs/>
          <w:sz w:val="28"/>
          <w:szCs w:val="28"/>
          <w:vertAlign w:val="superscript"/>
        </w:rPr>
        <w:t>th</w:t>
      </w:r>
      <w:r w:rsidR="00096FC5">
        <w:rPr>
          <w:b/>
          <w:bCs/>
          <w:sz w:val="28"/>
          <w:szCs w:val="28"/>
        </w:rPr>
        <w:t xml:space="preserve"> to 6</w:t>
      </w:r>
      <w:r w:rsidR="00096FC5" w:rsidRPr="00096FC5">
        <w:rPr>
          <w:b/>
          <w:bCs/>
          <w:sz w:val="28"/>
          <w:szCs w:val="28"/>
          <w:vertAlign w:val="superscript"/>
        </w:rPr>
        <w:t>th</w:t>
      </w:r>
      <w:r w:rsidR="00096FC5">
        <w:rPr>
          <w:b/>
          <w:bCs/>
          <w:sz w:val="28"/>
          <w:szCs w:val="28"/>
        </w:rPr>
        <w:t xml:space="preserve"> for the Homecoming Parade on October 21, 2021</w:t>
      </w:r>
      <w:r w:rsidR="00096FC5">
        <w:rPr>
          <w:b/>
          <w:bCs/>
          <w:sz w:val="28"/>
          <w:szCs w:val="28"/>
        </w:rPr>
        <w:tab/>
        <w:t>from 2:30 to 3:30.</w:t>
      </w:r>
      <w:r w:rsidR="00096FC5">
        <w:rPr>
          <w:b/>
          <w:bCs/>
          <w:sz w:val="28"/>
          <w:szCs w:val="28"/>
        </w:rPr>
        <w:tab/>
      </w:r>
      <w:r w:rsidR="00096FC5">
        <w:rPr>
          <w:b/>
          <w:bCs/>
          <w:sz w:val="28"/>
          <w:szCs w:val="28"/>
        </w:rPr>
        <w:tab/>
      </w:r>
      <w:r w:rsidR="00096FC5">
        <w:rPr>
          <w:b/>
          <w:bCs/>
          <w:sz w:val="28"/>
          <w:szCs w:val="28"/>
        </w:rPr>
        <w:tab/>
        <w:t>Mayor</w:t>
      </w:r>
    </w:p>
    <w:p w14:paraId="3FE803E0" w14:textId="77777777" w:rsidR="00096FC5" w:rsidRPr="00EA17CD" w:rsidRDefault="00096FC5" w:rsidP="00096FC5">
      <w:pPr>
        <w:shd w:val="clear" w:color="auto" w:fill="FFFFFF"/>
        <w:ind w:right="173"/>
        <w:jc w:val="both"/>
        <w:rPr>
          <w:b/>
          <w:bCs/>
          <w:sz w:val="28"/>
          <w:szCs w:val="28"/>
        </w:rPr>
      </w:pPr>
    </w:p>
    <w:p w14:paraId="08859CB5" w14:textId="127A75EB" w:rsidR="007D0409" w:rsidRPr="00EA17CD" w:rsidRDefault="003E1FE0" w:rsidP="00EA17CD">
      <w:pPr>
        <w:numPr>
          <w:ilvl w:val="0"/>
          <w:numId w:val="4"/>
        </w:numPr>
        <w:shd w:val="clear" w:color="auto" w:fill="FFFFFF"/>
        <w:ind w:left="0" w:right="173"/>
        <w:jc w:val="both"/>
        <w:rPr>
          <w:b/>
          <w:bCs/>
          <w:sz w:val="28"/>
          <w:szCs w:val="28"/>
        </w:rPr>
      </w:pPr>
      <w:r w:rsidRPr="00EA17CD">
        <w:rPr>
          <w:b/>
          <w:color w:val="000000"/>
          <w:sz w:val="28"/>
          <w:szCs w:val="28"/>
        </w:rPr>
        <w:t xml:space="preserve">Consideration, discussion, and possible action on the Recommendation from the Planning &amp; Zoning Board on a Request to rezone property from a R-1 to a R-3 for Multi-Family Housing on the property generally located at 800 Block S. Elm and specifically located at </w:t>
      </w:r>
      <w:r w:rsidRPr="00EA17CD">
        <w:rPr>
          <w:b/>
          <w:bCs/>
          <w:sz w:val="28"/>
          <w:szCs w:val="28"/>
        </w:rPr>
        <w:t xml:space="preserve">Lots One (1), Two (2), Three 93), Four (4) &amp; </w:t>
      </w:r>
      <w:proofErr w:type="gramStart"/>
      <w:r w:rsidRPr="00EA17CD">
        <w:rPr>
          <w:b/>
          <w:bCs/>
          <w:sz w:val="28"/>
          <w:szCs w:val="28"/>
        </w:rPr>
        <w:t>Fi</w:t>
      </w:r>
      <w:r w:rsidR="00096FC5">
        <w:rPr>
          <w:b/>
          <w:bCs/>
          <w:sz w:val="28"/>
          <w:szCs w:val="28"/>
        </w:rPr>
        <w:t>v</w:t>
      </w:r>
      <w:r w:rsidRPr="00EA17CD">
        <w:rPr>
          <w:b/>
          <w:bCs/>
          <w:sz w:val="28"/>
          <w:szCs w:val="28"/>
        </w:rPr>
        <w:t>e</w:t>
      </w:r>
      <w:proofErr w:type="gramEnd"/>
      <w:r w:rsidRPr="00EA17CD">
        <w:rPr>
          <w:b/>
          <w:bCs/>
          <w:sz w:val="28"/>
          <w:szCs w:val="28"/>
        </w:rPr>
        <w:t>, (5), Block Seven, in the Industrial Addition to the City of Bristow, Creek County, State of Oklahoma</w:t>
      </w:r>
      <w:r w:rsidR="008F2867" w:rsidRPr="00EA17CD">
        <w:rPr>
          <w:b/>
          <w:bCs/>
          <w:sz w:val="28"/>
          <w:szCs w:val="28"/>
        </w:rPr>
        <w:t>. (Charles &amp; Jennifer Conkling)</w:t>
      </w:r>
      <w:r w:rsidR="008F2867" w:rsidRPr="00EA17CD">
        <w:rPr>
          <w:b/>
          <w:bCs/>
          <w:sz w:val="28"/>
          <w:szCs w:val="28"/>
        </w:rPr>
        <w:tab/>
      </w:r>
      <w:r w:rsidR="008F2867" w:rsidRPr="00EA17CD">
        <w:rPr>
          <w:b/>
          <w:bCs/>
          <w:sz w:val="28"/>
          <w:szCs w:val="28"/>
        </w:rPr>
        <w:tab/>
      </w:r>
      <w:r w:rsidR="008F2867" w:rsidRPr="00EA17CD">
        <w:rPr>
          <w:b/>
          <w:bCs/>
          <w:sz w:val="28"/>
          <w:szCs w:val="28"/>
        </w:rPr>
        <w:tab/>
      </w:r>
      <w:r w:rsidR="008F2867" w:rsidRPr="00EA17CD">
        <w:rPr>
          <w:b/>
          <w:bCs/>
          <w:sz w:val="28"/>
          <w:szCs w:val="28"/>
        </w:rPr>
        <w:tab/>
      </w:r>
      <w:r w:rsidR="008F2867" w:rsidRPr="00EA17CD">
        <w:rPr>
          <w:b/>
          <w:bCs/>
          <w:sz w:val="28"/>
          <w:szCs w:val="28"/>
        </w:rPr>
        <w:tab/>
        <w:t>Mayor</w:t>
      </w:r>
    </w:p>
    <w:p w14:paraId="5157C90F" w14:textId="77777777" w:rsidR="007D0409" w:rsidRDefault="007D0409" w:rsidP="007D0409">
      <w:pPr>
        <w:shd w:val="clear" w:color="auto" w:fill="FFFFFF"/>
        <w:ind w:right="173"/>
        <w:jc w:val="both"/>
        <w:rPr>
          <w:b/>
          <w:bCs/>
          <w:sz w:val="28"/>
          <w:szCs w:val="28"/>
        </w:rPr>
      </w:pPr>
    </w:p>
    <w:p w14:paraId="4C37E0E2" w14:textId="6AEBF67A" w:rsidR="007D0409" w:rsidRPr="007D0409" w:rsidRDefault="007D0409" w:rsidP="007D0409">
      <w:pPr>
        <w:numPr>
          <w:ilvl w:val="0"/>
          <w:numId w:val="4"/>
        </w:numPr>
        <w:shd w:val="clear" w:color="auto" w:fill="FFFFFF"/>
        <w:ind w:left="0" w:right="173"/>
        <w:jc w:val="both"/>
        <w:rPr>
          <w:b/>
          <w:bCs/>
          <w:sz w:val="28"/>
          <w:szCs w:val="28"/>
        </w:rPr>
      </w:pPr>
      <w:r w:rsidRPr="007D0409">
        <w:rPr>
          <w:b/>
          <w:bCs/>
          <w:color w:val="262626"/>
          <w:sz w:val="28"/>
          <w:szCs w:val="28"/>
        </w:rPr>
        <w:t>PUBLIC HEARING AND RELATED ACTION TO CONSIDER, DISCUSS, AND RECEIVE PUBLIC INPUT ON an Ordinance of the City of Bristow, Oklahoma, Amending Chapter 22, Planning, Zoning and Development, of the Bristow Code of Ordinances, and specifically adding Article XI “Specific Use Permit Process;” Section 22-600, “Purpose,” which sets forth the purpose of the specific use permit process; Adding Section 22-601 “Conditions</w:t>
      </w:r>
      <w:r w:rsidRPr="007D0409">
        <w:rPr>
          <w:rStyle w:val="apple-converted-space"/>
          <w:b/>
          <w:bCs/>
          <w:color w:val="262626"/>
          <w:sz w:val="28"/>
          <w:szCs w:val="28"/>
        </w:rPr>
        <w:t> </w:t>
      </w:r>
      <w:r w:rsidRPr="007D0409">
        <w:rPr>
          <w:b/>
          <w:bCs/>
          <w:sz w:val="28"/>
          <w:szCs w:val="28"/>
        </w:rPr>
        <w:t> </w:t>
      </w:r>
      <w:r w:rsidRPr="007D0409">
        <w:rPr>
          <w:b/>
          <w:bCs/>
          <w:color w:val="262626"/>
          <w:sz w:val="28"/>
          <w:szCs w:val="28"/>
        </w:rPr>
        <w:t>for Approval,” which establishes the requirements to obtain a specific use permit; Adding Section 22-602 “Specific Use List,” which establishes a list of allowable uses; Adding Section 22-603 “Use Conditions,” which provides that Parking, Yard and Height Restrictions, and other Requirements of the Zoning Code must be adhered to in specific use permits; Adding Section 12-604 “Administration,” which establishes the process for administration of specific use permits including Permits, fees, notice, and appeals; providing for repealer of Section 22-329 “Procedure for Authorizing Uses Permitted on Review;” repealing all prior Ordinances to the contrary; providing for severability; and declaring an emergency.</w:t>
      </w:r>
      <w:r w:rsidRPr="007D0409">
        <w:rPr>
          <w:b/>
          <w:bCs/>
          <w:sz w:val="28"/>
          <w:szCs w:val="28"/>
        </w:rPr>
        <w:t> </w:t>
      </w:r>
      <w:r>
        <w:t xml:space="preserve"> </w:t>
      </w:r>
      <w:r w:rsidRPr="007D0409">
        <w:rPr>
          <w:b/>
          <w:bCs/>
          <w:sz w:val="28"/>
          <w:szCs w:val="28"/>
        </w:rPr>
        <w:tab/>
      </w:r>
      <w:r w:rsidRPr="007D0409">
        <w:rPr>
          <w:b/>
          <w:bCs/>
          <w:sz w:val="28"/>
          <w:szCs w:val="28"/>
        </w:rPr>
        <w:tab/>
      </w:r>
      <w:r w:rsidRPr="007D0409">
        <w:rPr>
          <w:b/>
          <w:bCs/>
          <w:sz w:val="28"/>
          <w:szCs w:val="28"/>
        </w:rPr>
        <w:tab/>
      </w:r>
      <w:r w:rsidRPr="007D0409">
        <w:rPr>
          <w:b/>
          <w:bCs/>
          <w:sz w:val="28"/>
          <w:szCs w:val="28"/>
        </w:rPr>
        <w:tab/>
      </w:r>
      <w:r w:rsidRPr="007D0409">
        <w:rPr>
          <w:b/>
          <w:bCs/>
          <w:sz w:val="28"/>
          <w:szCs w:val="28"/>
        </w:rPr>
        <w:tab/>
      </w:r>
      <w:r w:rsidRPr="007D0409">
        <w:rPr>
          <w:b/>
          <w:bCs/>
          <w:sz w:val="28"/>
          <w:szCs w:val="28"/>
        </w:rPr>
        <w:tab/>
      </w:r>
      <w:r w:rsidRPr="007D0409">
        <w:rPr>
          <w:b/>
          <w:bCs/>
          <w:sz w:val="28"/>
          <w:szCs w:val="28"/>
        </w:rPr>
        <w:tab/>
      </w:r>
      <w:r w:rsidRPr="007D0409">
        <w:rPr>
          <w:b/>
          <w:bCs/>
          <w:sz w:val="28"/>
          <w:szCs w:val="28"/>
        </w:rPr>
        <w:tab/>
        <w:t xml:space="preserve">Mayor </w:t>
      </w:r>
    </w:p>
    <w:p w14:paraId="218F95DD" w14:textId="77777777" w:rsidR="007D0409" w:rsidRPr="007D0409" w:rsidRDefault="007D0409" w:rsidP="007D0409">
      <w:pPr>
        <w:shd w:val="clear" w:color="auto" w:fill="FFFFFF"/>
        <w:ind w:right="173"/>
        <w:jc w:val="both"/>
        <w:rPr>
          <w:b/>
          <w:bCs/>
          <w:sz w:val="28"/>
          <w:szCs w:val="28"/>
        </w:rPr>
      </w:pPr>
    </w:p>
    <w:p w14:paraId="63F8CDCF" w14:textId="58D0B4CE" w:rsidR="007D0409" w:rsidRPr="00096FC5" w:rsidRDefault="007D0409" w:rsidP="007D0409">
      <w:pPr>
        <w:numPr>
          <w:ilvl w:val="0"/>
          <w:numId w:val="4"/>
        </w:numPr>
        <w:shd w:val="clear" w:color="auto" w:fill="FFFFFF"/>
        <w:ind w:left="0" w:right="173"/>
        <w:jc w:val="both"/>
        <w:rPr>
          <w:b/>
          <w:bCs/>
          <w:sz w:val="28"/>
          <w:szCs w:val="28"/>
        </w:rPr>
      </w:pPr>
      <w:r w:rsidRPr="007D0409">
        <w:rPr>
          <w:b/>
          <w:bCs/>
          <w:color w:val="262626"/>
          <w:sz w:val="28"/>
          <w:szCs w:val="28"/>
          <w:shd w:val="clear" w:color="auto" w:fill="FFFFFF"/>
        </w:rPr>
        <w:t>Consideration, discussion, and possible adoption of an Ordinance of the City of Bristow, Oklahoma, Amending Chapter 22, Planning, Zoning and Development, of the Bristow Code of Ordinances, and specifically adding Article XI “Specific Use Permit Process;” Section 22-600, “Purpose,” which sets forth the purpose of the specific use permit process; Adding Section 22-601 “Conditions</w:t>
      </w:r>
      <w:r>
        <w:rPr>
          <w:b/>
          <w:bCs/>
          <w:color w:val="262626"/>
          <w:sz w:val="28"/>
          <w:szCs w:val="28"/>
          <w:shd w:val="clear" w:color="auto" w:fill="FFFFFF"/>
        </w:rPr>
        <w:t xml:space="preserve"> </w:t>
      </w:r>
      <w:r w:rsidRPr="007D0409">
        <w:rPr>
          <w:b/>
          <w:bCs/>
          <w:color w:val="262626"/>
          <w:sz w:val="28"/>
          <w:szCs w:val="28"/>
          <w:shd w:val="clear" w:color="auto" w:fill="FFFFFF"/>
        </w:rPr>
        <w:t>for Approval,” which establishes the requirements to obtain a specific use permit; Adding Section 22-602 “Specific Use List,” which</w:t>
      </w:r>
      <w:r>
        <w:rPr>
          <w:b/>
          <w:bCs/>
          <w:color w:val="262626"/>
          <w:sz w:val="28"/>
          <w:szCs w:val="28"/>
          <w:shd w:val="clear" w:color="auto" w:fill="FFFFFF"/>
        </w:rPr>
        <w:t xml:space="preserve"> </w:t>
      </w:r>
      <w:r w:rsidRPr="007D0409">
        <w:rPr>
          <w:b/>
          <w:bCs/>
          <w:color w:val="262626"/>
          <w:sz w:val="28"/>
          <w:szCs w:val="28"/>
          <w:shd w:val="clear" w:color="auto" w:fill="FFFFFF"/>
        </w:rPr>
        <w:t>establishes a list of allowable uses; Adding Section 22-603 “Use Conditions,” which provides that Parking, Yard and Height Restrictions, and other Requirements of the Zoning Code must be adhered to in specific use permits; Adding Section 12-604 “Administration,” which establishes the process for administration of specific use permits including Permits, fees, notice, and appeals; providing for repealer of Section 22-329 “Procedure for Authorizing Uses Permitted on Review;” repealing all prior Ordinances to the contrary; providing for severability; and declaring an emergency.</w:t>
      </w:r>
      <w: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D0409">
        <w:rPr>
          <w:b/>
          <w:bCs/>
          <w:sz w:val="28"/>
          <w:szCs w:val="28"/>
        </w:rPr>
        <w:t>M</w:t>
      </w:r>
      <w:r>
        <w:rPr>
          <w:b/>
          <w:bCs/>
          <w:sz w:val="28"/>
          <w:szCs w:val="28"/>
        </w:rPr>
        <w:t>a</w:t>
      </w:r>
      <w:r w:rsidRPr="007D0409">
        <w:rPr>
          <w:b/>
          <w:bCs/>
          <w:sz w:val="28"/>
          <w:szCs w:val="28"/>
        </w:rPr>
        <w:t xml:space="preserve">yor </w:t>
      </w:r>
      <w:r w:rsidRPr="00096FC5">
        <w:rPr>
          <w:b/>
          <w:color w:val="000000"/>
          <w:sz w:val="28"/>
          <w:szCs w:val="28"/>
        </w:rPr>
        <w:lastRenderedPageBreak/>
        <w:t xml:space="preserve">BRISTOW CITY COUNCIL MEETING CONT. </w:t>
      </w:r>
    </w:p>
    <w:p w14:paraId="5AFC69CC" w14:textId="77777777" w:rsidR="007D0409" w:rsidRPr="008F2867" w:rsidRDefault="007D0409" w:rsidP="007D0409">
      <w:pPr>
        <w:shd w:val="clear" w:color="auto" w:fill="FFFFFF"/>
        <w:ind w:right="173"/>
        <w:jc w:val="both"/>
        <w:rPr>
          <w:b/>
          <w:color w:val="000000"/>
          <w:sz w:val="28"/>
          <w:szCs w:val="28"/>
        </w:rPr>
      </w:pPr>
      <w:r w:rsidRPr="008F2867">
        <w:rPr>
          <w:b/>
          <w:color w:val="000000"/>
          <w:sz w:val="28"/>
          <w:szCs w:val="28"/>
        </w:rPr>
        <w:t>OCTOBER 4, 2021 (</w:t>
      </w:r>
      <w:r w:rsidRPr="008F2867">
        <w:rPr>
          <w:b/>
          <w:color w:val="000000"/>
          <w:sz w:val="28"/>
          <w:szCs w:val="28"/>
          <w:highlight w:val="yellow"/>
        </w:rPr>
        <w:t>MONDAY</w:t>
      </w:r>
      <w:r w:rsidRPr="008F2867">
        <w:rPr>
          <w:b/>
          <w:color w:val="000000"/>
          <w:sz w:val="28"/>
          <w:szCs w:val="28"/>
        </w:rPr>
        <w:t>)</w:t>
      </w:r>
    </w:p>
    <w:p w14:paraId="20738AA8" w14:textId="77777777" w:rsidR="007D0409" w:rsidRPr="008F2867" w:rsidRDefault="007D0409" w:rsidP="007D0409">
      <w:pPr>
        <w:shd w:val="clear" w:color="auto" w:fill="FFFFFF"/>
        <w:ind w:right="173"/>
        <w:jc w:val="both"/>
        <w:rPr>
          <w:b/>
          <w:color w:val="000000"/>
          <w:sz w:val="28"/>
          <w:szCs w:val="28"/>
        </w:rPr>
      </w:pPr>
    </w:p>
    <w:p w14:paraId="2C592FC8" w14:textId="7727B21B" w:rsidR="0098061C" w:rsidRDefault="007D0409" w:rsidP="00C20C17">
      <w:pPr>
        <w:shd w:val="clear" w:color="auto" w:fill="FFFFFF"/>
        <w:ind w:right="173"/>
        <w:jc w:val="both"/>
        <w:rPr>
          <w:b/>
          <w:color w:val="000000"/>
          <w:sz w:val="28"/>
          <w:szCs w:val="28"/>
        </w:rPr>
      </w:pPr>
      <w:r w:rsidRPr="008F2867">
        <w:rPr>
          <w:b/>
          <w:color w:val="000000"/>
          <w:sz w:val="28"/>
          <w:szCs w:val="28"/>
        </w:rPr>
        <w:t xml:space="preserve">PAGE </w:t>
      </w:r>
      <w:r w:rsidR="00190E6C">
        <w:rPr>
          <w:b/>
          <w:color w:val="000000"/>
          <w:sz w:val="28"/>
          <w:szCs w:val="28"/>
        </w:rPr>
        <w:t>3</w:t>
      </w:r>
    </w:p>
    <w:p w14:paraId="48E8A2D4" w14:textId="77777777" w:rsidR="00190E6C" w:rsidRDefault="00190E6C" w:rsidP="00C20C17">
      <w:pPr>
        <w:shd w:val="clear" w:color="auto" w:fill="FFFFFF"/>
        <w:ind w:right="173"/>
        <w:jc w:val="both"/>
        <w:rPr>
          <w:b/>
          <w:color w:val="000000"/>
          <w:sz w:val="28"/>
          <w:szCs w:val="28"/>
        </w:rPr>
      </w:pPr>
    </w:p>
    <w:p w14:paraId="3B9AF9D7" w14:textId="1FBB83F2" w:rsidR="0098061C" w:rsidRPr="0098061C" w:rsidRDefault="005A3A46" w:rsidP="0098061C">
      <w:pPr>
        <w:numPr>
          <w:ilvl w:val="0"/>
          <w:numId w:val="4"/>
        </w:numPr>
        <w:shd w:val="clear" w:color="auto" w:fill="FFFFFF"/>
        <w:ind w:left="0" w:right="173"/>
        <w:jc w:val="both"/>
        <w:rPr>
          <w:b/>
          <w:color w:val="000000"/>
          <w:sz w:val="28"/>
          <w:szCs w:val="28"/>
        </w:rPr>
      </w:pPr>
      <w:r w:rsidRPr="0098061C">
        <w:rPr>
          <w:b/>
          <w:bCs/>
          <w:snapToGrid w:val="0"/>
          <w:sz w:val="28"/>
          <w:szCs w:val="28"/>
        </w:rPr>
        <w:t>Consideration, discussion, and possible action approving Claim #</w:t>
      </w:r>
      <w:r w:rsidR="00175550" w:rsidRPr="0098061C">
        <w:rPr>
          <w:b/>
          <w:bCs/>
          <w:snapToGrid w:val="0"/>
          <w:sz w:val="28"/>
          <w:szCs w:val="28"/>
        </w:rPr>
        <w:t>11888</w:t>
      </w:r>
      <w:r w:rsidRPr="0098061C">
        <w:rPr>
          <w:b/>
          <w:bCs/>
          <w:snapToGrid w:val="0"/>
          <w:sz w:val="28"/>
          <w:szCs w:val="28"/>
        </w:rPr>
        <w:t xml:space="preserve"> to </w:t>
      </w:r>
      <w:r w:rsidR="00175550" w:rsidRPr="0098061C">
        <w:rPr>
          <w:b/>
          <w:bCs/>
          <w:snapToGrid w:val="0"/>
          <w:sz w:val="28"/>
          <w:szCs w:val="28"/>
        </w:rPr>
        <w:t xml:space="preserve">APAC </w:t>
      </w:r>
      <w:r w:rsidRPr="0098061C">
        <w:rPr>
          <w:b/>
          <w:bCs/>
          <w:snapToGrid w:val="0"/>
          <w:sz w:val="28"/>
          <w:szCs w:val="28"/>
        </w:rPr>
        <w:t>in the amount of $</w:t>
      </w:r>
      <w:r w:rsidR="00175550" w:rsidRPr="0098061C">
        <w:rPr>
          <w:b/>
          <w:bCs/>
          <w:snapToGrid w:val="0"/>
          <w:sz w:val="28"/>
          <w:szCs w:val="28"/>
        </w:rPr>
        <w:t>297,208.00</w:t>
      </w:r>
      <w:r w:rsidRPr="0098061C">
        <w:rPr>
          <w:b/>
          <w:bCs/>
          <w:snapToGrid w:val="0"/>
          <w:sz w:val="28"/>
          <w:szCs w:val="28"/>
        </w:rPr>
        <w:t>. (Paid from Airport Operating Fund-Taxiway).</w:t>
      </w:r>
      <w:r w:rsidRPr="0098061C">
        <w:rPr>
          <w:b/>
          <w:bCs/>
          <w:snapToGrid w:val="0"/>
          <w:sz w:val="28"/>
          <w:szCs w:val="28"/>
        </w:rPr>
        <w:tab/>
      </w:r>
      <w:r w:rsidR="00175550" w:rsidRPr="0098061C">
        <w:rPr>
          <w:b/>
          <w:bCs/>
          <w:snapToGrid w:val="0"/>
          <w:sz w:val="28"/>
          <w:szCs w:val="28"/>
        </w:rPr>
        <w:tab/>
      </w:r>
      <w:r w:rsidR="00175550" w:rsidRPr="0098061C">
        <w:rPr>
          <w:b/>
          <w:bCs/>
          <w:snapToGrid w:val="0"/>
          <w:sz w:val="28"/>
          <w:szCs w:val="28"/>
        </w:rPr>
        <w:tab/>
      </w:r>
      <w:r w:rsidR="00175550" w:rsidRPr="0098061C">
        <w:rPr>
          <w:b/>
          <w:bCs/>
          <w:snapToGrid w:val="0"/>
          <w:sz w:val="28"/>
          <w:szCs w:val="28"/>
        </w:rPr>
        <w:tab/>
      </w:r>
      <w:r w:rsidR="00175550" w:rsidRPr="0098061C">
        <w:rPr>
          <w:b/>
          <w:bCs/>
          <w:snapToGrid w:val="0"/>
          <w:sz w:val="28"/>
          <w:szCs w:val="28"/>
        </w:rPr>
        <w:tab/>
      </w:r>
      <w:r w:rsidR="00175550" w:rsidRPr="0098061C">
        <w:rPr>
          <w:b/>
          <w:bCs/>
          <w:snapToGrid w:val="0"/>
          <w:sz w:val="28"/>
          <w:szCs w:val="28"/>
        </w:rPr>
        <w:tab/>
      </w:r>
      <w:r w:rsidR="00175550" w:rsidRPr="0098061C">
        <w:rPr>
          <w:b/>
          <w:bCs/>
          <w:snapToGrid w:val="0"/>
          <w:sz w:val="28"/>
          <w:szCs w:val="28"/>
        </w:rPr>
        <w:tab/>
      </w:r>
      <w:r w:rsidR="00175550" w:rsidRPr="0098061C">
        <w:rPr>
          <w:b/>
          <w:bCs/>
          <w:snapToGrid w:val="0"/>
          <w:sz w:val="28"/>
          <w:szCs w:val="28"/>
        </w:rPr>
        <w:tab/>
      </w:r>
      <w:r w:rsidR="00175550" w:rsidRPr="0098061C">
        <w:rPr>
          <w:b/>
          <w:bCs/>
          <w:snapToGrid w:val="0"/>
          <w:sz w:val="28"/>
          <w:szCs w:val="28"/>
        </w:rPr>
        <w:tab/>
      </w:r>
      <w:r w:rsidR="00175550" w:rsidRPr="0098061C">
        <w:rPr>
          <w:b/>
          <w:bCs/>
          <w:snapToGrid w:val="0"/>
          <w:sz w:val="28"/>
          <w:szCs w:val="28"/>
        </w:rPr>
        <w:tab/>
      </w:r>
      <w:r w:rsidR="00175550" w:rsidRPr="0098061C">
        <w:rPr>
          <w:b/>
          <w:bCs/>
          <w:snapToGrid w:val="0"/>
          <w:sz w:val="28"/>
          <w:szCs w:val="28"/>
        </w:rPr>
        <w:tab/>
      </w:r>
      <w:r w:rsidR="00175550" w:rsidRPr="0098061C">
        <w:rPr>
          <w:b/>
          <w:bCs/>
          <w:snapToGrid w:val="0"/>
          <w:sz w:val="28"/>
          <w:szCs w:val="28"/>
        </w:rPr>
        <w:tab/>
      </w:r>
      <w:r w:rsidR="00175550" w:rsidRPr="0098061C">
        <w:rPr>
          <w:b/>
          <w:bCs/>
          <w:snapToGrid w:val="0"/>
          <w:sz w:val="28"/>
          <w:szCs w:val="28"/>
        </w:rPr>
        <w:tab/>
      </w:r>
      <w:r w:rsidRPr="0098061C">
        <w:rPr>
          <w:b/>
          <w:bCs/>
          <w:snapToGrid w:val="0"/>
          <w:sz w:val="28"/>
          <w:szCs w:val="28"/>
        </w:rPr>
        <w:t>Mayor</w:t>
      </w:r>
    </w:p>
    <w:p w14:paraId="5A2C9B10" w14:textId="1CD411BB" w:rsidR="007D0409" w:rsidRPr="00C20C17" w:rsidRDefault="0098061C" w:rsidP="0098061C">
      <w:pPr>
        <w:numPr>
          <w:ilvl w:val="0"/>
          <w:numId w:val="4"/>
        </w:numPr>
        <w:shd w:val="clear" w:color="auto" w:fill="FFFFFF"/>
        <w:ind w:left="0" w:right="173"/>
        <w:jc w:val="both"/>
        <w:rPr>
          <w:b/>
          <w:color w:val="000000"/>
          <w:sz w:val="28"/>
          <w:szCs w:val="28"/>
        </w:rPr>
      </w:pPr>
      <w:r>
        <w:rPr>
          <w:b/>
          <w:bCs/>
          <w:snapToGrid w:val="0"/>
          <w:sz w:val="28"/>
          <w:szCs w:val="28"/>
        </w:rPr>
        <w:t xml:space="preserve">Consideration, discussion, and possible action to adopt, amend, reject, or </w:t>
      </w:r>
      <w:r w:rsidR="00C20C17">
        <w:rPr>
          <w:b/>
          <w:bCs/>
          <w:snapToGrid w:val="0"/>
          <w:sz w:val="28"/>
          <w:szCs w:val="28"/>
        </w:rPr>
        <w:t>d</w:t>
      </w:r>
      <w:r>
        <w:rPr>
          <w:b/>
          <w:bCs/>
          <w:snapToGrid w:val="0"/>
          <w:sz w:val="28"/>
          <w:szCs w:val="28"/>
        </w:rPr>
        <w:t xml:space="preserve">efer a resolution relating to the incurring of </w:t>
      </w:r>
      <w:r w:rsidR="00C20C17">
        <w:rPr>
          <w:b/>
          <w:bCs/>
          <w:snapToGrid w:val="0"/>
          <w:sz w:val="28"/>
          <w:szCs w:val="28"/>
        </w:rPr>
        <w:t>indebtedness</w:t>
      </w:r>
      <w:r>
        <w:rPr>
          <w:b/>
          <w:bCs/>
          <w:snapToGrid w:val="0"/>
          <w:sz w:val="28"/>
          <w:szCs w:val="28"/>
        </w:rPr>
        <w:t xml:space="preserve"> by the Trustees of the Municipal Authority of the City of Bristow, Oklahoma and waiving competi</w:t>
      </w:r>
      <w:r w:rsidR="00C20C17">
        <w:rPr>
          <w:b/>
          <w:bCs/>
          <w:snapToGrid w:val="0"/>
          <w:sz w:val="28"/>
          <w:szCs w:val="28"/>
        </w:rPr>
        <w:t>tive bidding with respect thereto and authorizing the sale of the note at a discount: and approving a note purchase agreement, security agreement and such other documents as may be necessary or required.</w:t>
      </w:r>
      <w:r w:rsidR="00EC5FAC" w:rsidRPr="0098061C">
        <w:rPr>
          <w:b/>
          <w:bCs/>
          <w:snapToGrid w:val="0"/>
          <w:sz w:val="28"/>
          <w:szCs w:val="28"/>
        </w:rPr>
        <w:tab/>
      </w:r>
      <w:r w:rsidR="00C20C17">
        <w:rPr>
          <w:b/>
          <w:bCs/>
          <w:snapToGrid w:val="0"/>
          <w:sz w:val="28"/>
          <w:szCs w:val="28"/>
        </w:rPr>
        <w:tab/>
      </w:r>
      <w:r w:rsidR="00C20C17">
        <w:rPr>
          <w:b/>
          <w:bCs/>
          <w:snapToGrid w:val="0"/>
          <w:sz w:val="28"/>
          <w:szCs w:val="28"/>
        </w:rPr>
        <w:tab/>
      </w:r>
      <w:r w:rsidR="00C20C17">
        <w:rPr>
          <w:b/>
          <w:bCs/>
          <w:snapToGrid w:val="0"/>
          <w:sz w:val="28"/>
          <w:szCs w:val="28"/>
        </w:rPr>
        <w:tab/>
      </w:r>
      <w:r w:rsidR="00C20C17">
        <w:rPr>
          <w:b/>
          <w:bCs/>
          <w:snapToGrid w:val="0"/>
          <w:sz w:val="28"/>
          <w:szCs w:val="28"/>
        </w:rPr>
        <w:tab/>
      </w:r>
      <w:r w:rsidR="00C20C17">
        <w:rPr>
          <w:b/>
          <w:bCs/>
          <w:snapToGrid w:val="0"/>
          <w:sz w:val="28"/>
          <w:szCs w:val="28"/>
        </w:rPr>
        <w:tab/>
      </w:r>
      <w:r w:rsidR="00C20C17">
        <w:rPr>
          <w:b/>
          <w:bCs/>
          <w:snapToGrid w:val="0"/>
          <w:sz w:val="28"/>
          <w:szCs w:val="28"/>
        </w:rPr>
        <w:tab/>
      </w:r>
      <w:r w:rsidR="00C20C17">
        <w:rPr>
          <w:b/>
          <w:bCs/>
          <w:snapToGrid w:val="0"/>
          <w:sz w:val="28"/>
          <w:szCs w:val="28"/>
        </w:rPr>
        <w:tab/>
      </w:r>
      <w:r w:rsidR="00C20C17">
        <w:rPr>
          <w:b/>
          <w:bCs/>
          <w:snapToGrid w:val="0"/>
          <w:sz w:val="28"/>
          <w:szCs w:val="28"/>
        </w:rPr>
        <w:tab/>
        <w:t>Mayor</w:t>
      </w:r>
    </w:p>
    <w:p w14:paraId="0EB904FC" w14:textId="77777777" w:rsidR="00C20C17" w:rsidRPr="0098061C" w:rsidRDefault="00C20C17" w:rsidP="00C20C17">
      <w:pPr>
        <w:shd w:val="clear" w:color="auto" w:fill="FFFFFF"/>
        <w:ind w:right="173"/>
        <w:jc w:val="both"/>
        <w:rPr>
          <w:b/>
          <w:color w:val="000000"/>
          <w:sz w:val="28"/>
          <w:szCs w:val="28"/>
        </w:rPr>
      </w:pPr>
    </w:p>
    <w:p w14:paraId="2CCE797D" w14:textId="756854C1" w:rsidR="007D0409" w:rsidRPr="00F02276" w:rsidRDefault="00DC54E3" w:rsidP="007D0409">
      <w:pPr>
        <w:numPr>
          <w:ilvl w:val="0"/>
          <w:numId w:val="4"/>
        </w:numPr>
        <w:shd w:val="clear" w:color="auto" w:fill="FFFFFF"/>
        <w:ind w:left="0" w:right="173"/>
        <w:jc w:val="both"/>
        <w:rPr>
          <w:b/>
          <w:bCs/>
          <w:color w:val="000000"/>
          <w:sz w:val="28"/>
          <w:szCs w:val="28"/>
        </w:rPr>
      </w:pPr>
      <w:r w:rsidRPr="007D0409">
        <w:rPr>
          <w:b/>
          <w:color w:val="000000"/>
          <w:sz w:val="28"/>
          <w:szCs w:val="28"/>
        </w:rPr>
        <w:t xml:space="preserve">Consideration, </w:t>
      </w:r>
      <w:r w:rsidRPr="007D0409">
        <w:rPr>
          <w:b/>
          <w:bCs/>
          <w:sz w:val="28"/>
          <w:szCs w:val="28"/>
        </w:rPr>
        <w:t xml:space="preserve">discussion, and possible </w:t>
      </w:r>
      <w:r w:rsidRPr="007D0409">
        <w:rPr>
          <w:b/>
          <w:color w:val="000000"/>
          <w:sz w:val="28"/>
          <w:szCs w:val="28"/>
        </w:rPr>
        <w:t>action adopting a Resolution abating the property located at Lot One (1), Block Seventy-Three (73), in the Original Town (now) City of Bristow, Creek County, State of Oklahoma, according to the recorded plat thereof, for Dilapidated Buildings.  Comm</w:t>
      </w:r>
      <w:r w:rsidRPr="007D0409">
        <w:rPr>
          <w:b/>
          <w:sz w:val="28"/>
          <w:szCs w:val="28"/>
        </w:rPr>
        <w:t>only known as 618 E. 5</w:t>
      </w:r>
      <w:r w:rsidRPr="007D0409">
        <w:rPr>
          <w:b/>
          <w:sz w:val="28"/>
          <w:szCs w:val="28"/>
          <w:vertAlign w:val="superscript"/>
        </w:rPr>
        <w:t>th</w:t>
      </w:r>
      <w:r w:rsidRPr="007D0409">
        <w:rPr>
          <w:b/>
          <w:sz w:val="28"/>
          <w:szCs w:val="28"/>
        </w:rPr>
        <w:t xml:space="preserve"> (Fran C. Aguilera).</w:t>
      </w:r>
      <w:r w:rsidRPr="007D0409">
        <w:rPr>
          <w:b/>
          <w:sz w:val="28"/>
          <w:szCs w:val="28"/>
        </w:rPr>
        <w:tab/>
      </w:r>
      <w:r w:rsidR="0011275B" w:rsidRPr="007D0409">
        <w:rPr>
          <w:b/>
          <w:sz w:val="28"/>
          <w:szCs w:val="28"/>
        </w:rPr>
        <w:t xml:space="preserve"> </w:t>
      </w:r>
      <w:r w:rsidR="00B3385A">
        <w:rPr>
          <w:b/>
          <w:sz w:val="28"/>
          <w:szCs w:val="28"/>
        </w:rPr>
        <w:tab/>
      </w:r>
      <w:r w:rsidR="00B3385A">
        <w:rPr>
          <w:b/>
          <w:sz w:val="28"/>
          <w:szCs w:val="28"/>
        </w:rPr>
        <w:tab/>
      </w:r>
      <w:r w:rsidR="00B3385A">
        <w:rPr>
          <w:b/>
          <w:sz w:val="28"/>
          <w:szCs w:val="28"/>
        </w:rPr>
        <w:tab/>
      </w:r>
      <w:r w:rsidR="00B3385A">
        <w:rPr>
          <w:b/>
          <w:sz w:val="28"/>
          <w:szCs w:val="28"/>
        </w:rPr>
        <w:tab/>
      </w:r>
      <w:r w:rsidR="00B3385A">
        <w:rPr>
          <w:b/>
          <w:sz w:val="28"/>
          <w:szCs w:val="28"/>
        </w:rPr>
        <w:tab/>
      </w:r>
      <w:r w:rsidR="00B3385A">
        <w:rPr>
          <w:b/>
          <w:sz w:val="28"/>
          <w:szCs w:val="28"/>
        </w:rPr>
        <w:tab/>
      </w:r>
      <w:r w:rsidR="00B3385A">
        <w:rPr>
          <w:b/>
          <w:sz w:val="28"/>
          <w:szCs w:val="28"/>
        </w:rPr>
        <w:tab/>
      </w:r>
      <w:r w:rsidR="00B3385A">
        <w:rPr>
          <w:b/>
          <w:sz w:val="28"/>
          <w:szCs w:val="28"/>
        </w:rPr>
        <w:tab/>
      </w:r>
      <w:r w:rsidR="00B3385A">
        <w:rPr>
          <w:b/>
          <w:sz w:val="28"/>
          <w:szCs w:val="28"/>
        </w:rPr>
        <w:tab/>
      </w:r>
      <w:r w:rsidR="00B3385A">
        <w:rPr>
          <w:b/>
          <w:sz w:val="28"/>
          <w:szCs w:val="28"/>
        </w:rPr>
        <w:tab/>
        <w:t>Mayor</w:t>
      </w:r>
    </w:p>
    <w:p w14:paraId="09FBB8E9" w14:textId="77777777" w:rsidR="00F02276" w:rsidRDefault="00F02276" w:rsidP="00F02276">
      <w:pPr>
        <w:pStyle w:val="ListParagraph"/>
        <w:rPr>
          <w:b/>
          <w:bCs/>
          <w:color w:val="000000"/>
          <w:sz w:val="28"/>
          <w:szCs w:val="28"/>
        </w:rPr>
      </w:pPr>
    </w:p>
    <w:p w14:paraId="27A1EC87" w14:textId="2BAFD356" w:rsidR="00F02276" w:rsidRPr="005B1FF2" w:rsidRDefault="00F02276" w:rsidP="005B1FF2">
      <w:pPr>
        <w:numPr>
          <w:ilvl w:val="0"/>
          <w:numId w:val="4"/>
        </w:numPr>
        <w:shd w:val="clear" w:color="auto" w:fill="FFFFFF"/>
        <w:ind w:left="0" w:right="173"/>
        <w:jc w:val="both"/>
        <w:rPr>
          <w:b/>
          <w:bCs/>
          <w:color w:val="000000"/>
          <w:sz w:val="28"/>
          <w:szCs w:val="28"/>
        </w:rPr>
      </w:pPr>
      <w:r>
        <w:rPr>
          <w:b/>
          <w:bCs/>
          <w:color w:val="000000"/>
          <w:sz w:val="28"/>
          <w:szCs w:val="28"/>
        </w:rPr>
        <w:t xml:space="preserve">Presentation by the Bristow Airport Board </w:t>
      </w:r>
      <w:r w:rsidR="005B1FF2">
        <w:rPr>
          <w:b/>
          <w:bCs/>
          <w:color w:val="000000"/>
          <w:sz w:val="28"/>
          <w:szCs w:val="28"/>
        </w:rPr>
        <w:t xml:space="preserve">the Jones Memorial Airport </w:t>
      </w:r>
      <w:r w:rsidRPr="005B1FF2">
        <w:rPr>
          <w:b/>
          <w:bCs/>
          <w:color w:val="000000"/>
          <w:sz w:val="28"/>
          <w:szCs w:val="28"/>
        </w:rPr>
        <w:t xml:space="preserve">and related discussion regarding airport operation, construction, recommendations, and other related matters. </w:t>
      </w:r>
      <w:r w:rsidR="00B3385A" w:rsidRPr="005B1FF2">
        <w:rPr>
          <w:b/>
          <w:bCs/>
          <w:color w:val="000000"/>
          <w:sz w:val="28"/>
          <w:szCs w:val="28"/>
        </w:rPr>
        <w:tab/>
      </w:r>
      <w:r w:rsidR="005B1FF2">
        <w:rPr>
          <w:b/>
          <w:bCs/>
          <w:color w:val="000000"/>
          <w:sz w:val="28"/>
          <w:szCs w:val="28"/>
        </w:rPr>
        <w:tab/>
      </w:r>
      <w:r w:rsidR="005B1FF2">
        <w:rPr>
          <w:b/>
          <w:bCs/>
          <w:color w:val="000000"/>
          <w:sz w:val="28"/>
          <w:szCs w:val="28"/>
        </w:rPr>
        <w:tab/>
      </w:r>
      <w:r w:rsidR="005B1FF2">
        <w:rPr>
          <w:b/>
          <w:bCs/>
          <w:color w:val="000000"/>
          <w:sz w:val="28"/>
          <w:szCs w:val="28"/>
        </w:rPr>
        <w:tab/>
      </w:r>
      <w:r w:rsidR="005B1FF2">
        <w:rPr>
          <w:b/>
          <w:bCs/>
          <w:color w:val="000000"/>
          <w:sz w:val="28"/>
          <w:szCs w:val="28"/>
        </w:rPr>
        <w:tab/>
      </w:r>
      <w:r w:rsidR="005B1FF2">
        <w:rPr>
          <w:b/>
          <w:bCs/>
          <w:color w:val="000000"/>
          <w:sz w:val="28"/>
          <w:szCs w:val="28"/>
        </w:rPr>
        <w:tab/>
      </w:r>
      <w:r w:rsidR="005B1FF2">
        <w:rPr>
          <w:b/>
          <w:bCs/>
          <w:color w:val="000000"/>
          <w:sz w:val="28"/>
          <w:szCs w:val="28"/>
        </w:rPr>
        <w:tab/>
      </w:r>
      <w:r w:rsidR="005B1FF2">
        <w:rPr>
          <w:b/>
          <w:bCs/>
          <w:color w:val="000000"/>
          <w:sz w:val="28"/>
          <w:szCs w:val="28"/>
        </w:rPr>
        <w:tab/>
      </w:r>
      <w:r w:rsidR="005B1FF2">
        <w:rPr>
          <w:b/>
          <w:bCs/>
          <w:color w:val="000000"/>
          <w:sz w:val="28"/>
          <w:szCs w:val="28"/>
        </w:rPr>
        <w:tab/>
      </w:r>
      <w:r w:rsidR="005B1FF2">
        <w:rPr>
          <w:b/>
          <w:bCs/>
          <w:color w:val="000000"/>
          <w:sz w:val="28"/>
          <w:szCs w:val="28"/>
        </w:rPr>
        <w:tab/>
      </w:r>
      <w:r w:rsidR="00B3385A" w:rsidRPr="005B1FF2">
        <w:rPr>
          <w:b/>
          <w:bCs/>
          <w:color w:val="000000"/>
          <w:sz w:val="28"/>
          <w:szCs w:val="28"/>
        </w:rPr>
        <w:t>Mayor</w:t>
      </w:r>
    </w:p>
    <w:p w14:paraId="44E0C937" w14:textId="77777777" w:rsidR="00EC5FAC" w:rsidRDefault="00EC5FAC" w:rsidP="00EC5FAC">
      <w:pPr>
        <w:pStyle w:val="ListParagraph"/>
        <w:rPr>
          <w:b/>
          <w:bCs/>
          <w:color w:val="000000"/>
          <w:sz w:val="28"/>
          <w:szCs w:val="28"/>
        </w:rPr>
      </w:pPr>
    </w:p>
    <w:p w14:paraId="50F0E728" w14:textId="0412F65A" w:rsidR="00EC5FAC" w:rsidRDefault="00EC5FAC" w:rsidP="007D0409">
      <w:pPr>
        <w:numPr>
          <w:ilvl w:val="0"/>
          <w:numId w:val="4"/>
        </w:numPr>
        <w:shd w:val="clear" w:color="auto" w:fill="FFFFFF"/>
        <w:ind w:left="0" w:right="173"/>
        <w:jc w:val="both"/>
        <w:rPr>
          <w:b/>
          <w:bCs/>
          <w:color w:val="000000"/>
          <w:sz w:val="28"/>
          <w:szCs w:val="28"/>
        </w:rPr>
      </w:pPr>
      <w:r>
        <w:rPr>
          <w:b/>
          <w:bCs/>
          <w:color w:val="000000"/>
          <w:sz w:val="28"/>
          <w:szCs w:val="28"/>
        </w:rPr>
        <w:t xml:space="preserve">Consideration and appropriate action relating to a request for an executive session, as provided for in Title </w:t>
      </w:r>
      <w:r w:rsidR="00B3385A" w:rsidRPr="00B3385A">
        <w:rPr>
          <w:b/>
          <w:bCs/>
          <w:color w:val="000000"/>
          <w:sz w:val="28"/>
          <w:szCs w:val="28"/>
        </w:rPr>
        <w:t xml:space="preserve">25 </w:t>
      </w:r>
      <w:r w:rsidR="00B3385A" w:rsidRPr="00B3385A">
        <w:rPr>
          <w:b/>
          <w:snapToGrid w:val="0"/>
          <w:sz w:val="28"/>
          <w:szCs w:val="28"/>
        </w:rPr>
        <w:t>§</w:t>
      </w:r>
      <w:r w:rsidR="00B3385A" w:rsidRPr="00B3385A">
        <w:rPr>
          <w:b/>
          <w:snapToGrid w:val="0"/>
          <w:sz w:val="28"/>
          <w:szCs w:val="28"/>
        </w:rPr>
        <w:t xml:space="preserve"> </w:t>
      </w:r>
      <w:r w:rsidR="00B3385A" w:rsidRPr="00B3385A">
        <w:rPr>
          <w:b/>
          <w:snapToGrid w:val="0"/>
          <w:sz w:val="28"/>
          <w:szCs w:val="28"/>
        </w:rPr>
        <w:t xml:space="preserve">307(B)(4), for the purpose of confidential </w:t>
      </w:r>
      <w:r w:rsidR="00B3385A" w:rsidRPr="00B3385A">
        <w:rPr>
          <w:b/>
          <w:bCs/>
          <w:color w:val="000000"/>
          <w:sz w:val="28"/>
          <w:szCs w:val="28"/>
        </w:rPr>
        <w:t>communications</w:t>
      </w:r>
      <w:r w:rsidR="00B3385A">
        <w:rPr>
          <w:b/>
          <w:bCs/>
          <w:color w:val="000000"/>
          <w:sz w:val="28"/>
          <w:szCs w:val="28"/>
        </w:rPr>
        <w:t xml:space="preserve"> between the City Council and its Attorney concerning the case of </w:t>
      </w:r>
      <w:r w:rsidR="00B3385A">
        <w:rPr>
          <w:b/>
          <w:bCs/>
          <w:i/>
          <w:iCs/>
          <w:color w:val="000000"/>
          <w:sz w:val="28"/>
          <w:szCs w:val="28"/>
        </w:rPr>
        <w:t>State of Oklahoma vs. victor Manuel Castro-Huerta</w:t>
      </w:r>
      <w:r w:rsidR="00B3385A" w:rsidRPr="00B3385A">
        <w:rPr>
          <w:b/>
          <w:bCs/>
          <w:color w:val="000000"/>
          <w:sz w:val="28"/>
          <w:szCs w:val="28"/>
        </w:rPr>
        <w:t>, a Petition for Writ of Certiorari filed in the United States Supreme Court, urging reconsideration of the</w:t>
      </w:r>
      <w:r w:rsidR="00B3385A">
        <w:rPr>
          <w:b/>
          <w:bCs/>
          <w:i/>
          <w:iCs/>
          <w:color w:val="000000"/>
          <w:sz w:val="28"/>
          <w:szCs w:val="28"/>
        </w:rPr>
        <w:t xml:space="preserve"> McGirt</w:t>
      </w:r>
      <w:r w:rsidR="00B3385A">
        <w:rPr>
          <w:b/>
          <w:bCs/>
          <w:color w:val="000000"/>
          <w:sz w:val="28"/>
          <w:szCs w:val="28"/>
        </w:rPr>
        <w:t xml:space="preserve"> ruling handed down by the United States Supreme Court.</w:t>
      </w:r>
      <w:r w:rsidR="00B3385A">
        <w:rPr>
          <w:b/>
          <w:bCs/>
          <w:color w:val="000000"/>
          <w:sz w:val="28"/>
          <w:szCs w:val="28"/>
        </w:rPr>
        <w:tab/>
      </w:r>
      <w:r w:rsidR="00B3385A">
        <w:rPr>
          <w:b/>
          <w:bCs/>
          <w:color w:val="000000"/>
          <w:sz w:val="28"/>
          <w:szCs w:val="28"/>
        </w:rPr>
        <w:tab/>
      </w:r>
      <w:r w:rsidR="00B3385A">
        <w:rPr>
          <w:b/>
          <w:bCs/>
          <w:color w:val="000000"/>
          <w:sz w:val="28"/>
          <w:szCs w:val="28"/>
        </w:rPr>
        <w:tab/>
      </w:r>
      <w:r w:rsidR="00B3385A">
        <w:rPr>
          <w:b/>
          <w:bCs/>
          <w:color w:val="000000"/>
          <w:sz w:val="28"/>
          <w:szCs w:val="28"/>
        </w:rPr>
        <w:tab/>
        <w:t>Mayor</w:t>
      </w:r>
    </w:p>
    <w:p w14:paraId="1526696A" w14:textId="77777777" w:rsidR="00B3385A" w:rsidRDefault="00B3385A" w:rsidP="00B3385A">
      <w:pPr>
        <w:pStyle w:val="ListParagraph"/>
        <w:rPr>
          <w:b/>
          <w:bCs/>
          <w:color w:val="000000"/>
          <w:sz w:val="28"/>
          <w:szCs w:val="28"/>
        </w:rPr>
      </w:pPr>
    </w:p>
    <w:p w14:paraId="66819B0F" w14:textId="1A708568" w:rsidR="00B3385A" w:rsidRPr="00B3385A" w:rsidRDefault="00B3385A" w:rsidP="007D0409">
      <w:pPr>
        <w:numPr>
          <w:ilvl w:val="0"/>
          <w:numId w:val="4"/>
        </w:numPr>
        <w:shd w:val="clear" w:color="auto" w:fill="FFFFFF"/>
        <w:ind w:left="0" w:right="173"/>
        <w:jc w:val="both"/>
        <w:rPr>
          <w:b/>
          <w:bCs/>
          <w:color w:val="000000"/>
          <w:sz w:val="28"/>
          <w:szCs w:val="28"/>
        </w:rPr>
      </w:pPr>
      <w:r>
        <w:rPr>
          <w:b/>
          <w:bCs/>
          <w:color w:val="000000"/>
          <w:sz w:val="28"/>
          <w:szCs w:val="28"/>
        </w:rPr>
        <w:t xml:space="preserve">Consideration, discussion, and appropriate action following executive session, including direction to file an </w:t>
      </w:r>
      <w:r w:rsidRPr="00B3385A">
        <w:rPr>
          <w:b/>
          <w:bCs/>
          <w:i/>
          <w:iCs/>
          <w:color w:val="000000"/>
          <w:sz w:val="28"/>
          <w:szCs w:val="28"/>
        </w:rPr>
        <w:t>amicus</w:t>
      </w:r>
      <w:r>
        <w:rPr>
          <w:b/>
          <w:bCs/>
          <w:color w:val="000000"/>
          <w:sz w:val="28"/>
          <w:szCs w:val="28"/>
        </w:rPr>
        <w:t xml:space="preserve"> brief.</w:t>
      </w:r>
      <w:r w:rsidR="00F63067">
        <w:rPr>
          <w:b/>
          <w:bCs/>
          <w:color w:val="000000"/>
          <w:sz w:val="28"/>
          <w:szCs w:val="28"/>
        </w:rPr>
        <w:tab/>
      </w:r>
      <w:r w:rsidR="00F63067">
        <w:rPr>
          <w:b/>
          <w:bCs/>
          <w:color w:val="000000"/>
          <w:sz w:val="28"/>
          <w:szCs w:val="28"/>
        </w:rPr>
        <w:tab/>
      </w:r>
      <w:r w:rsidR="00F63067">
        <w:rPr>
          <w:b/>
          <w:bCs/>
          <w:color w:val="000000"/>
          <w:sz w:val="28"/>
          <w:szCs w:val="28"/>
        </w:rPr>
        <w:tab/>
      </w:r>
      <w:r w:rsidR="00F63067">
        <w:rPr>
          <w:b/>
          <w:bCs/>
          <w:color w:val="000000"/>
          <w:sz w:val="28"/>
          <w:szCs w:val="28"/>
        </w:rPr>
        <w:tab/>
      </w:r>
      <w:r w:rsidR="00F63067">
        <w:rPr>
          <w:b/>
          <w:bCs/>
          <w:color w:val="000000"/>
          <w:sz w:val="28"/>
          <w:szCs w:val="28"/>
        </w:rPr>
        <w:tab/>
      </w:r>
      <w:r w:rsidR="00F63067">
        <w:rPr>
          <w:b/>
          <w:bCs/>
          <w:color w:val="000000"/>
          <w:sz w:val="28"/>
          <w:szCs w:val="28"/>
        </w:rPr>
        <w:tab/>
        <w:t>Mayor</w:t>
      </w:r>
    </w:p>
    <w:p w14:paraId="08178C6D" w14:textId="77777777" w:rsidR="007D0409" w:rsidRPr="00B3385A" w:rsidRDefault="007D0409" w:rsidP="007D0409">
      <w:pPr>
        <w:pStyle w:val="ListParagraph"/>
        <w:rPr>
          <w:rFonts w:ascii="-webkit-standard" w:hAnsi="-webkit-standard"/>
          <w:b/>
          <w:bCs/>
          <w:color w:val="000000"/>
          <w:sz w:val="28"/>
          <w:szCs w:val="28"/>
        </w:rPr>
      </w:pPr>
    </w:p>
    <w:p w14:paraId="7AE5962D" w14:textId="77777777" w:rsidR="007D0409" w:rsidRDefault="00AD183E" w:rsidP="007D0409">
      <w:pPr>
        <w:numPr>
          <w:ilvl w:val="0"/>
          <w:numId w:val="4"/>
        </w:numPr>
        <w:shd w:val="clear" w:color="auto" w:fill="FFFFFF"/>
        <w:ind w:left="0" w:right="173"/>
        <w:jc w:val="both"/>
        <w:rPr>
          <w:b/>
          <w:bCs/>
          <w:color w:val="000000"/>
          <w:sz w:val="28"/>
          <w:szCs w:val="28"/>
        </w:rPr>
      </w:pPr>
      <w:r w:rsidRPr="007D0409">
        <w:rPr>
          <w:rFonts w:ascii="-webkit-standard" w:hAnsi="-webkit-standard"/>
          <w:b/>
          <w:bCs/>
          <w:color w:val="000000"/>
          <w:sz w:val="28"/>
          <w:szCs w:val="28"/>
        </w:rPr>
        <w:t>City Attorney’s Report.</w:t>
      </w:r>
    </w:p>
    <w:p w14:paraId="54BF429E" w14:textId="77777777" w:rsidR="007D0409" w:rsidRDefault="007D0409" w:rsidP="007D0409">
      <w:pPr>
        <w:pStyle w:val="ListParagraph"/>
        <w:rPr>
          <w:rFonts w:ascii="-webkit-standard" w:hAnsi="-webkit-standard"/>
          <w:b/>
          <w:bCs/>
          <w:color w:val="000000"/>
          <w:sz w:val="28"/>
          <w:szCs w:val="28"/>
        </w:rPr>
      </w:pPr>
    </w:p>
    <w:p w14:paraId="0F62584B" w14:textId="77777777" w:rsidR="007D0409" w:rsidRDefault="00AD183E" w:rsidP="007D0409">
      <w:pPr>
        <w:numPr>
          <w:ilvl w:val="0"/>
          <w:numId w:val="4"/>
        </w:numPr>
        <w:shd w:val="clear" w:color="auto" w:fill="FFFFFF"/>
        <w:ind w:left="0" w:right="173"/>
        <w:jc w:val="both"/>
        <w:rPr>
          <w:b/>
          <w:bCs/>
          <w:color w:val="000000"/>
          <w:sz w:val="28"/>
          <w:szCs w:val="28"/>
        </w:rPr>
      </w:pPr>
      <w:r w:rsidRPr="007D0409">
        <w:rPr>
          <w:rFonts w:ascii="-webkit-standard" w:hAnsi="-webkit-standard"/>
          <w:b/>
          <w:bCs/>
          <w:color w:val="000000"/>
          <w:sz w:val="28"/>
          <w:szCs w:val="28"/>
        </w:rPr>
        <w:t>Comments from Mayor and Council.</w:t>
      </w:r>
    </w:p>
    <w:p w14:paraId="4AE1DDA2" w14:textId="77777777" w:rsidR="007D0409" w:rsidRDefault="007D0409" w:rsidP="007D0409">
      <w:pPr>
        <w:pStyle w:val="ListParagraph"/>
        <w:rPr>
          <w:rFonts w:ascii="-webkit-standard" w:hAnsi="-webkit-standard"/>
          <w:b/>
          <w:bCs/>
          <w:color w:val="000000"/>
          <w:sz w:val="28"/>
          <w:szCs w:val="28"/>
        </w:rPr>
      </w:pPr>
    </w:p>
    <w:p w14:paraId="4F97334E" w14:textId="1CA8CB3E" w:rsidR="0011275B" w:rsidRPr="00EA17CD" w:rsidRDefault="00AD183E" w:rsidP="001042B9">
      <w:pPr>
        <w:numPr>
          <w:ilvl w:val="0"/>
          <w:numId w:val="4"/>
        </w:numPr>
        <w:shd w:val="clear" w:color="auto" w:fill="FFFFFF"/>
        <w:ind w:left="0" w:right="173"/>
        <w:jc w:val="both"/>
        <w:rPr>
          <w:b/>
          <w:bCs/>
          <w:color w:val="000000"/>
          <w:sz w:val="28"/>
          <w:szCs w:val="28"/>
        </w:rPr>
      </w:pPr>
      <w:r w:rsidRPr="00EA17CD">
        <w:rPr>
          <w:rFonts w:ascii="-webkit-standard" w:hAnsi="-webkit-standard"/>
          <w:b/>
          <w:bCs/>
          <w:color w:val="000000"/>
          <w:sz w:val="28"/>
          <w:szCs w:val="28"/>
        </w:rPr>
        <w:t>Adjourn.</w:t>
      </w:r>
    </w:p>
    <w:p w14:paraId="4DCD6500" w14:textId="77777777" w:rsidR="00EA17CD" w:rsidRDefault="00EA17CD" w:rsidP="00EA17CD">
      <w:pPr>
        <w:pStyle w:val="ListParagraph"/>
        <w:rPr>
          <w:b/>
          <w:bCs/>
          <w:color w:val="000000"/>
          <w:sz w:val="28"/>
          <w:szCs w:val="28"/>
        </w:rPr>
      </w:pPr>
    </w:p>
    <w:p w14:paraId="1289DC19" w14:textId="77777777" w:rsidR="00EA17CD" w:rsidRPr="00EA17CD" w:rsidRDefault="00EA17CD" w:rsidP="00EA17CD">
      <w:pPr>
        <w:shd w:val="clear" w:color="auto" w:fill="FFFFFF"/>
        <w:ind w:right="173"/>
        <w:jc w:val="both"/>
        <w:rPr>
          <w:b/>
          <w:bCs/>
          <w:color w:val="000000"/>
          <w:sz w:val="28"/>
          <w:szCs w:val="28"/>
        </w:rPr>
      </w:pPr>
    </w:p>
    <w:p w14:paraId="606D14DA" w14:textId="699B261C" w:rsidR="001042B9" w:rsidRPr="00EA17CD" w:rsidRDefault="006B11C8" w:rsidP="001042B9">
      <w:pPr>
        <w:jc w:val="both"/>
        <w:rPr>
          <w:b/>
          <w:bCs/>
          <w:sz w:val="28"/>
          <w:szCs w:val="28"/>
        </w:rPr>
      </w:pPr>
      <w:r w:rsidRPr="00EA17CD">
        <w:rPr>
          <w:b/>
          <w:bCs/>
          <w:sz w:val="28"/>
          <w:szCs w:val="28"/>
        </w:rPr>
        <w:t>D</w:t>
      </w:r>
      <w:r w:rsidR="001042B9" w:rsidRPr="00EA17CD">
        <w:rPr>
          <w:b/>
          <w:bCs/>
          <w:sz w:val="28"/>
          <w:szCs w:val="28"/>
        </w:rPr>
        <w:t>ATE POSTED:</w:t>
      </w:r>
      <w:r w:rsidR="001042B9" w:rsidRPr="00EA17CD">
        <w:rPr>
          <w:b/>
          <w:bCs/>
          <w:sz w:val="28"/>
          <w:szCs w:val="28"/>
        </w:rPr>
        <w:tab/>
      </w:r>
      <w:r w:rsidR="00FE6861" w:rsidRPr="00EA17CD">
        <w:rPr>
          <w:b/>
          <w:bCs/>
          <w:sz w:val="28"/>
          <w:szCs w:val="28"/>
        </w:rPr>
        <w:t>OCTOBER 1</w:t>
      </w:r>
      <w:r w:rsidR="00EE7C30" w:rsidRPr="00EA17CD">
        <w:rPr>
          <w:b/>
          <w:bCs/>
          <w:sz w:val="28"/>
          <w:szCs w:val="28"/>
        </w:rPr>
        <w:t>,</w:t>
      </w:r>
      <w:r w:rsidR="000A5FAE" w:rsidRPr="00EA17CD">
        <w:rPr>
          <w:b/>
          <w:bCs/>
          <w:sz w:val="28"/>
          <w:szCs w:val="28"/>
        </w:rPr>
        <w:t xml:space="preserve"> 20</w:t>
      </w:r>
      <w:r w:rsidR="00D01C40" w:rsidRPr="00EA17CD">
        <w:rPr>
          <w:b/>
          <w:bCs/>
          <w:sz w:val="28"/>
          <w:szCs w:val="28"/>
        </w:rPr>
        <w:t>2</w:t>
      </w:r>
      <w:r w:rsidR="006B4C1B" w:rsidRPr="00EA17CD">
        <w:rPr>
          <w:b/>
          <w:bCs/>
          <w:sz w:val="28"/>
          <w:szCs w:val="28"/>
        </w:rPr>
        <w:t>1</w:t>
      </w:r>
    </w:p>
    <w:p w14:paraId="6E3BF0BF" w14:textId="77777777" w:rsidR="00EA17CD" w:rsidRPr="00EA17CD" w:rsidRDefault="001042B9" w:rsidP="001042B9">
      <w:pPr>
        <w:rPr>
          <w:b/>
          <w:bCs/>
          <w:sz w:val="28"/>
          <w:szCs w:val="28"/>
        </w:rPr>
      </w:pPr>
      <w:r w:rsidRPr="00EA17CD">
        <w:rPr>
          <w:b/>
          <w:bCs/>
          <w:sz w:val="28"/>
          <w:szCs w:val="28"/>
        </w:rPr>
        <w:t>TIME POSTED:</w:t>
      </w:r>
      <w:r w:rsidRPr="00EA17CD">
        <w:rPr>
          <w:b/>
          <w:bCs/>
          <w:sz w:val="28"/>
          <w:szCs w:val="28"/>
        </w:rPr>
        <w:tab/>
      </w:r>
      <w:r w:rsidR="00BF3161" w:rsidRPr="00EA17CD">
        <w:rPr>
          <w:b/>
          <w:bCs/>
          <w:sz w:val="28"/>
          <w:szCs w:val="28"/>
        </w:rPr>
        <w:t>2</w:t>
      </w:r>
      <w:r w:rsidRPr="00EA17CD">
        <w:rPr>
          <w:b/>
          <w:bCs/>
          <w:sz w:val="28"/>
          <w:szCs w:val="28"/>
        </w:rPr>
        <w:t xml:space="preserve">:00 </w:t>
      </w:r>
      <w:r w:rsidR="00FF70E8" w:rsidRPr="00EA17CD">
        <w:rPr>
          <w:b/>
          <w:bCs/>
          <w:sz w:val="28"/>
          <w:szCs w:val="28"/>
        </w:rPr>
        <w:t>P</w:t>
      </w:r>
      <w:r w:rsidRPr="00EA17CD">
        <w:rPr>
          <w:b/>
          <w:bCs/>
          <w:sz w:val="28"/>
          <w:szCs w:val="28"/>
        </w:rPr>
        <w:t>.M.</w:t>
      </w:r>
    </w:p>
    <w:p w14:paraId="676D5C8A" w14:textId="5BA89A7F" w:rsidR="00A23CDD" w:rsidRPr="00EA17CD" w:rsidRDefault="001042B9" w:rsidP="001042B9">
      <w:pPr>
        <w:rPr>
          <w:b/>
          <w:bCs/>
          <w:sz w:val="24"/>
          <w:szCs w:val="24"/>
        </w:rPr>
      </w:pPr>
      <w:r w:rsidRPr="00EA17CD">
        <w:rPr>
          <w:b/>
          <w:bCs/>
          <w:sz w:val="28"/>
          <w:szCs w:val="28"/>
        </w:rPr>
        <w:t xml:space="preserve">POSTED BY: </w:t>
      </w:r>
      <w:r w:rsidR="00126EA9" w:rsidRPr="00EA17CD">
        <w:rPr>
          <w:b/>
          <w:bCs/>
          <w:sz w:val="28"/>
          <w:szCs w:val="28"/>
        </w:rPr>
        <w:tab/>
      </w:r>
      <w:r w:rsidR="00FE6861" w:rsidRPr="00EA17CD">
        <w:rPr>
          <w:b/>
          <w:bCs/>
          <w:sz w:val="28"/>
          <w:szCs w:val="28"/>
        </w:rPr>
        <w:t>DENA HINSHAW</w:t>
      </w:r>
    </w:p>
    <w:sectPr w:rsidR="00A23CDD" w:rsidRPr="00EA17CD" w:rsidSect="00EA17CD">
      <w:headerReference w:type="default" r:id="rId8"/>
      <w:pgSz w:w="12240" w:h="15840" w:code="1"/>
      <w:pgMar w:top="864" w:right="1008" w:bottom="288"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1614" w14:textId="77777777" w:rsidR="00835D82" w:rsidRDefault="00835D82" w:rsidP="0096288E">
      <w:r>
        <w:separator/>
      </w:r>
    </w:p>
  </w:endnote>
  <w:endnote w:type="continuationSeparator" w:id="0">
    <w:p w14:paraId="3B94FAAA" w14:textId="77777777" w:rsidR="00835D82" w:rsidRDefault="00835D82"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A635" w14:textId="77777777" w:rsidR="00835D82" w:rsidRDefault="00835D82" w:rsidP="0096288E">
      <w:r>
        <w:separator/>
      </w:r>
    </w:p>
  </w:footnote>
  <w:footnote w:type="continuationSeparator" w:id="0">
    <w:p w14:paraId="152F92F0" w14:textId="77777777" w:rsidR="00835D82" w:rsidRDefault="00835D82"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F4D09BC0"/>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6"/>
  </w:num>
  <w:num w:numId="5">
    <w:abstractNumId w:val="10"/>
  </w:num>
  <w:num w:numId="6">
    <w:abstractNumId w:val="15"/>
  </w:num>
  <w:num w:numId="7">
    <w:abstractNumId w:val="4"/>
  </w:num>
  <w:num w:numId="8">
    <w:abstractNumId w:val="13"/>
  </w:num>
  <w:num w:numId="9">
    <w:abstractNumId w:val="14"/>
  </w:num>
  <w:num w:numId="10">
    <w:abstractNumId w:val="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44C0"/>
    <w:rsid w:val="00024E9B"/>
    <w:rsid w:val="000276E0"/>
    <w:rsid w:val="00030314"/>
    <w:rsid w:val="00032174"/>
    <w:rsid w:val="00032496"/>
    <w:rsid w:val="000350F0"/>
    <w:rsid w:val="00035CC7"/>
    <w:rsid w:val="000366C3"/>
    <w:rsid w:val="00037203"/>
    <w:rsid w:val="0004076F"/>
    <w:rsid w:val="00041BFF"/>
    <w:rsid w:val="000463B6"/>
    <w:rsid w:val="000470CE"/>
    <w:rsid w:val="00047FD2"/>
    <w:rsid w:val="00052AC0"/>
    <w:rsid w:val="000540C7"/>
    <w:rsid w:val="00063516"/>
    <w:rsid w:val="000724E1"/>
    <w:rsid w:val="00076CF5"/>
    <w:rsid w:val="00080F08"/>
    <w:rsid w:val="00081C47"/>
    <w:rsid w:val="0009142A"/>
    <w:rsid w:val="00093984"/>
    <w:rsid w:val="0009463E"/>
    <w:rsid w:val="00096FC5"/>
    <w:rsid w:val="000973AD"/>
    <w:rsid w:val="000A02C5"/>
    <w:rsid w:val="000A08AF"/>
    <w:rsid w:val="000A1A40"/>
    <w:rsid w:val="000A4106"/>
    <w:rsid w:val="000A5FAE"/>
    <w:rsid w:val="000A738D"/>
    <w:rsid w:val="000B1A3E"/>
    <w:rsid w:val="000B24D3"/>
    <w:rsid w:val="000B363F"/>
    <w:rsid w:val="000B6724"/>
    <w:rsid w:val="000C45F4"/>
    <w:rsid w:val="000C738F"/>
    <w:rsid w:val="000E02B8"/>
    <w:rsid w:val="000E0EAC"/>
    <w:rsid w:val="000E343A"/>
    <w:rsid w:val="000E634B"/>
    <w:rsid w:val="000E734B"/>
    <w:rsid w:val="000F48C3"/>
    <w:rsid w:val="000F58DD"/>
    <w:rsid w:val="00101456"/>
    <w:rsid w:val="00101A32"/>
    <w:rsid w:val="0010242B"/>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30183"/>
    <w:rsid w:val="001318FD"/>
    <w:rsid w:val="00133097"/>
    <w:rsid w:val="00134A7A"/>
    <w:rsid w:val="00136662"/>
    <w:rsid w:val="0014454F"/>
    <w:rsid w:val="00150958"/>
    <w:rsid w:val="001510AD"/>
    <w:rsid w:val="00160D0C"/>
    <w:rsid w:val="001620E8"/>
    <w:rsid w:val="00162A0F"/>
    <w:rsid w:val="00163CC2"/>
    <w:rsid w:val="00163F7E"/>
    <w:rsid w:val="00164BD4"/>
    <w:rsid w:val="0016590A"/>
    <w:rsid w:val="00165CC3"/>
    <w:rsid w:val="001669A2"/>
    <w:rsid w:val="00173ADA"/>
    <w:rsid w:val="00174B6E"/>
    <w:rsid w:val="00175342"/>
    <w:rsid w:val="00175550"/>
    <w:rsid w:val="00175D17"/>
    <w:rsid w:val="001777D2"/>
    <w:rsid w:val="001817BF"/>
    <w:rsid w:val="00182C57"/>
    <w:rsid w:val="00186746"/>
    <w:rsid w:val="00186DEB"/>
    <w:rsid w:val="00190E6C"/>
    <w:rsid w:val="00192718"/>
    <w:rsid w:val="001937D1"/>
    <w:rsid w:val="00194A8F"/>
    <w:rsid w:val="0019664D"/>
    <w:rsid w:val="001A5D98"/>
    <w:rsid w:val="001A72AA"/>
    <w:rsid w:val="001B0948"/>
    <w:rsid w:val="001B6D1F"/>
    <w:rsid w:val="001C20DF"/>
    <w:rsid w:val="001C2103"/>
    <w:rsid w:val="001C52F9"/>
    <w:rsid w:val="001C6A7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1F7E11"/>
    <w:rsid w:val="00200756"/>
    <w:rsid w:val="00203D9A"/>
    <w:rsid w:val="00205680"/>
    <w:rsid w:val="00206E34"/>
    <w:rsid w:val="002111A8"/>
    <w:rsid w:val="0021345C"/>
    <w:rsid w:val="002160BB"/>
    <w:rsid w:val="002171E7"/>
    <w:rsid w:val="00220021"/>
    <w:rsid w:val="002249F8"/>
    <w:rsid w:val="00224F3B"/>
    <w:rsid w:val="002255CC"/>
    <w:rsid w:val="00226945"/>
    <w:rsid w:val="002277E5"/>
    <w:rsid w:val="0023495E"/>
    <w:rsid w:val="00234D45"/>
    <w:rsid w:val="00240CDA"/>
    <w:rsid w:val="002456F2"/>
    <w:rsid w:val="00247BB8"/>
    <w:rsid w:val="0025351D"/>
    <w:rsid w:val="00254CC5"/>
    <w:rsid w:val="00255F9D"/>
    <w:rsid w:val="00256310"/>
    <w:rsid w:val="00261C4F"/>
    <w:rsid w:val="002623B1"/>
    <w:rsid w:val="0026677A"/>
    <w:rsid w:val="00266819"/>
    <w:rsid w:val="00266D21"/>
    <w:rsid w:val="00267A68"/>
    <w:rsid w:val="00272301"/>
    <w:rsid w:val="00276B46"/>
    <w:rsid w:val="00280FB4"/>
    <w:rsid w:val="0028209F"/>
    <w:rsid w:val="00283A55"/>
    <w:rsid w:val="00284CF3"/>
    <w:rsid w:val="0028626E"/>
    <w:rsid w:val="0028744E"/>
    <w:rsid w:val="002970E6"/>
    <w:rsid w:val="002A02C7"/>
    <w:rsid w:val="002A3956"/>
    <w:rsid w:val="002B06D8"/>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6E66"/>
    <w:rsid w:val="00370082"/>
    <w:rsid w:val="00372FED"/>
    <w:rsid w:val="0038157E"/>
    <w:rsid w:val="00381EE8"/>
    <w:rsid w:val="00385254"/>
    <w:rsid w:val="00385D0F"/>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E1FE0"/>
    <w:rsid w:val="003F3C72"/>
    <w:rsid w:val="003F7002"/>
    <w:rsid w:val="003F7FFA"/>
    <w:rsid w:val="00401322"/>
    <w:rsid w:val="004014BE"/>
    <w:rsid w:val="0040509E"/>
    <w:rsid w:val="004055F6"/>
    <w:rsid w:val="0040714C"/>
    <w:rsid w:val="0041026A"/>
    <w:rsid w:val="00411146"/>
    <w:rsid w:val="00416A13"/>
    <w:rsid w:val="00421780"/>
    <w:rsid w:val="0042352C"/>
    <w:rsid w:val="00424B00"/>
    <w:rsid w:val="004276CF"/>
    <w:rsid w:val="004424D0"/>
    <w:rsid w:val="004445DC"/>
    <w:rsid w:val="0045103D"/>
    <w:rsid w:val="004515D0"/>
    <w:rsid w:val="004552B7"/>
    <w:rsid w:val="00455931"/>
    <w:rsid w:val="00456C53"/>
    <w:rsid w:val="00457B27"/>
    <w:rsid w:val="00457C88"/>
    <w:rsid w:val="00461D0E"/>
    <w:rsid w:val="00462F02"/>
    <w:rsid w:val="00464C73"/>
    <w:rsid w:val="004714C0"/>
    <w:rsid w:val="00473430"/>
    <w:rsid w:val="0047595F"/>
    <w:rsid w:val="00481962"/>
    <w:rsid w:val="00483E95"/>
    <w:rsid w:val="00495162"/>
    <w:rsid w:val="00495B45"/>
    <w:rsid w:val="00496D5B"/>
    <w:rsid w:val="004A7AAE"/>
    <w:rsid w:val="004B0F6F"/>
    <w:rsid w:val="004B2F50"/>
    <w:rsid w:val="004C1B24"/>
    <w:rsid w:val="004C6AA0"/>
    <w:rsid w:val="004D276E"/>
    <w:rsid w:val="004D4A10"/>
    <w:rsid w:val="004D5E70"/>
    <w:rsid w:val="004E146D"/>
    <w:rsid w:val="004E2310"/>
    <w:rsid w:val="004E2D6C"/>
    <w:rsid w:val="004E2F12"/>
    <w:rsid w:val="004E32B7"/>
    <w:rsid w:val="004E3DE0"/>
    <w:rsid w:val="004E4696"/>
    <w:rsid w:val="004F428C"/>
    <w:rsid w:val="004F45D4"/>
    <w:rsid w:val="004F49B5"/>
    <w:rsid w:val="004F5EAE"/>
    <w:rsid w:val="00502706"/>
    <w:rsid w:val="00502F3A"/>
    <w:rsid w:val="00503F15"/>
    <w:rsid w:val="00505911"/>
    <w:rsid w:val="00511B10"/>
    <w:rsid w:val="0051444E"/>
    <w:rsid w:val="00515696"/>
    <w:rsid w:val="00521AF7"/>
    <w:rsid w:val="00521C81"/>
    <w:rsid w:val="00521E97"/>
    <w:rsid w:val="0052399A"/>
    <w:rsid w:val="00530DB0"/>
    <w:rsid w:val="00533E6E"/>
    <w:rsid w:val="0053545D"/>
    <w:rsid w:val="00541031"/>
    <w:rsid w:val="0054301A"/>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9127D"/>
    <w:rsid w:val="00595C11"/>
    <w:rsid w:val="00597273"/>
    <w:rsid w:val="005974CE"/>
    <w:rsid w:val="0059779B"/>
    <w:rsid w:val="005A3A46"/>
    <w:rsid w:val="005A4819"/>
    <w:rsid w:val="005A4B78"/>
    <w:rsid w:val="005A61CC"/>
    <w:rsid w:val="005B1FF2"/>
    <w:rsid w:val="005B37E4"/>
    <w:rsid w:val="005B39DF"/>
    <w:rsid w:val="005B5B90"/>
    <w:rsid w:val="005C05E8"/>
    <w:rsid w:val="005C1438"/>
    <w:rsid w:val="005C1A16"/>
    <w:rsid w:val="005C26E0"/>
    <w:rsid w:val="005D12FD"/>
    <w:rsid w:val="005D16BF"/>
    <w:rsid w:val="005D1C7A"/>
    <w:rsid w:val="005D2DDB"/>
    <w:rsid w:val="005D4567"/>
    <w:rsid w:val="005E1A99"/>
    <w:rsid w:val="005E6EA6"/>
    <w:rsid w:val="005F2516"/>
    <w:rsid w:val="005F3E3C"/>
    <w:rsid w:val="006016E7"/>
    <w:rsid w:val="00601D5A"/>
    <w:rsid w:val="00607C29"/>
    <w:rsid w:val="0061182E"/>
    <w:rsid w:val="00621865"/>
    <w:rsid w:val="00626CBF"/>
    <w:rsid w:val="00631C29"/>
    <w:rsid w:val="00635871"/>
    <w:rsid w:val="0064611F"/>
    <w:rsid w:val="00650578"/>
    <w:rsid w:val="00655C90"/>
    <w:rsid w:val="00660A86"/>
    <w:rsid w:val="00662054"/>
    <w:rsid w:val="00665C3E"/>
    <w:rsid w:val="00670054"/>
    <w:rsid w:val="00671176"/>
    <w:rsid w:val="00672F41"/>
    <w:rsid w:val="006752F1"/>
    <w:rsid w:val="00681440"/>
    <w:rsid w:val="0068497D"/>
    <w:rsid w:val="00691526"/>
    <w:rsid w:val="00696B80"/>
    <w:rsid w:val="006A3BF4"/>
    <w:rsid w:val="006A3CD3"/>
    <w:rsid w:val="006A444A"/>
    <w:rsid w:val="006B11C8"/>
    <w:rsid w:val="006B2362"/>
    <w:rsid w:val="006B4C1B"/>
    <w:rsid w:val="006B69F1"/>
    <w:rsid w:val="006C3177"/>
    <w:rsid w:val="006C4FAB"/>
    <w:rsid w:val="006C75A1"/>
    <w:rsid w:val="006D2754"/>
    <w:rsid w:val="006D3CBF"/>
    <w:rsid w:val="006E1A00"/>
    <w:rsid w:val="006E263D"/>
    <w:rsid w:val="006E638E"/>
    <w:rsid w:val="006F5F22"/>
    <w:rsid w:val="007000BA"/>
    <w:rsid w:val="00700F76"/>
    <w:rsid w:val="00703A7D"/>
    <w:rsid w:val="00703BBF"/>
    <w:rsid w:val="00705010"/>
    <w:rsid w:val="00713A0D"/>
    <w:rsid w:val="007205A8"/>
    <w:rsid w:val="007244B9"/>
    <w:rsid w:val="00726ACC"/>
    <w:rsid w:val="00727A2C"/>
    <w:rsid w:val="00742EB4"/>
    <w:rsid w:val="00743407"/>
    <w:rsid w:val="00744D94"/>
    <w:rsid w:val="00745B53"/>
    <w:rsid w:val="00747804"/>
    <w:rsid w:val="007509D8"/>
    <w:rsid w:val="00751A68"/>
    <w:rsid w:val="00751C27"/>
    <w:rsid w:val="00752F22"/>
    <w:rsid w:val="0076206A"/>
    <w:rsid w:val="007639A3"/>
    <w:rsid w:val="00767D31"/>
    <w:rsid w:val="00772D23"/>
    <w:rsid w:val="00775837"/>
    <w:rsid w:val="0078297A"/>
    <w:rsid w:val="00784811"/>
    <w:rsid w:val="00786876"/>
    <w:rsid w:val="00794572"/>
    <w:rsid w:val="00797604"/>
    <w:rsid w:val="007A2DEA"/>
    <w:rsid w:val="007A476A"/>
    <w:rsid w:val="007A5C3F"/>
    <w:rsid w:val="007A60A6"/>
    <w:rsid w:val="007B03DF"/>
    <w:rsid w:val="007B13C3"/>
    <w:rsid w:val="007B4F03"/>
    <w:rsid w:val="007B7B6F"/>
    <w:rsid w:val="007C05EB"/>
    <w:rsid w:val="007C066D"/>
    <w:rsid w:val="007C1C15"/>
    <w:rsid w:val="007C1E40"/>
    <w:rsid w:val="007C28B6"/>
    <w:rsid w:val="007C6C39"/>
    <w:rsid w:val="007D0252"/>
    <w:rsid w:val="007D0409"/>
    <w:rsid w:val="007D5278"/>
    <w:rsid w:val="007E2B2F"/>
    <w:rsid w:val="007E3C28"/>
    <w:rsid w:val="007E4AD6"/>
    <w:rsid w:val="007E4CA4"/>
    <w:rsid w:val="007E4EB2"/>
    <w:rsid w:val="007E6E1A"/>
    <w:rsid w:val="007F441D"/>
    <w:rsid w:val="007F4EB2"/>
    <w:rsid w:val="00812D0D"/>
    <w:rsid w:val="008145EE"/>
    <w:rsid w:val="00817727"/>
    <w:rsid w:val="00821109"/>
    <w:rsid w:val="00821DA2"/>
    <w:rsid w:val="00822172"/>
    <w:rsid w:val="00824D6A"/>
    <w:rsid w:val="0082535B"/>
    <w:rsid w:val="00834347"/>
    <w:rsid w:val="00834D49"/>
    <w:rsid w:val="00835C54"/>
    <w:rsid w:val="00835D82"/>
    <w:rsid w:val="008374E9"/>
    <w:rsid w:val="00841C8A"/>
    <w:rsid w:val="00847661"/>
    <w:rsid w:val="00860018"/>
    <w:rsid w:val="00860475"/>
    <w:rsid w:val="00861FFD"/>
    <w:rsid w:val="00862B0A"/>
    <w:rsid w:val="0086398A"/>
    <w:rsid w:val="00865BFA"/>
    <w:rsid w:val="00873DDE"/>
    <w:rsid w:val="008759E4"/>
    <w:rsid w:val="0087793A"/>
    <w:rsid w:val="008805F4"/>
    <w:rsid w:val="0089065C"/>
    <w:rsid w:val="0089226C"/>
    <w:rsid w:val="00893081"/>
    <w:rsid w:val="008A0283"/>
    <w:rsid w:val="008A5069"/>
    <w:rsid w:val="008B0F48"/>
    <w:rsid w:val="008B2530"/>
    <w:rsid w:val="008B34E2"/>
    <w:rsid w:val="008B39AB"/>
    <w:rsid w:val="008B4F6E"/>
    <w:rsid w:val="008B5DD6"/>
    <w:rsid w:val="008C0835"/>
    <w:rsid w:val="008C56F9"/>
    <w:rsid w:val="008D1196"/>
    <w:rsid w:val="008D3869"/>
    <w:rsid w:val="008E1355"/>
    <w:rsid w:val="008F0BD5"/>
    <w:rsid w:val="008F2188"/>
    <w:rsid w:val="008F2867"/>
    <w:rsid w:val="008F37C1"/>
    <w:rsid w:val="008F5272"/>
    <w:rsid w:val="0090254E"/>
    <w:rsid w:val="00903AFA"/>
    <w:rsid w:val="009055B7"/>
    <w:rsid w:val="00912242"/>
    <w:rsid w:val="009122A4"/>
    <w:rsid w:val="00913199"/>
    <w:rsid w:val="00914001"/>
    <w:rsid w:val="00920201"/>
    <w:rsid w:val="00920A92"/>
    <w:rsid w:val="00920ED5"/>
    <w:rsid w:val="00922D42"/>
    <w:rsid w:val="00931CFE"/>
    <w:rsid w:val="00931DC6"/>
    <w:rsid w:val="009330A8"/>
    <w:rsid w:val="00940253"/>
    <w:rsid w:val="00941FA0"/>
    <w:rsid w:val="00946CDD"/>
    <w:rsid w:val="009477BA"/>
    <w:rsid w:val="0095312A"/>
    <w:rsid w:val="0095670C"/>
    <w:rsid w:val="00957070"/>
    <w:rsid w:val="0096085E"/>
    <w:rsid w:val="0096288E"/>
    <w:rsid w:val="0096369A"/>
    <w:rsid w:val="00965794"/>
    <w:rsid w:val="00967FEF"/>
    <w:rsid w:val="0097133C"/>
    <w:rsid w:val="00972E52"/>
    <w:rsid w:val="00973517"/>
    <w:rsid w:val="00977227"/>
    <w:rsid w:val="0098061C"/>
    <w:rsid w:val="00980DA9"/>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33C89"/>
    <w:rsid w:val="00A34AC1"/>
    <w:rsid w:val="00A35788"/>
    <w:rsid w:val="00A358C1"/>
    <w:rsid w:val="00A368EC"/>
    <w:rsid w:val="00A437C4"/>
    <w:rsid w:val="00A43843"/>
    <w:rsid w:val="00A45496"/>
    <w:rsid w:val="00A47B4B"/>
    <w:rsid w:val="00A50FBD"/>
    <w:rsid w:val="00A5166D"/>
    <w:rsid w:val="00A51E19"/>
    <w:rsid w:val="00A54F78"/>
    <w:rsid w:val="00A57E6C"/>
    <w:rsid w:val="00A61FB9"/>
    <w:rsid w:val="00A6488D"/>
    <w:rsid w:val="00A701D3"/>
    <w:rsid w:val="00A7218D"/>
    <w:rsid w:val="00A766E6"/>
    <w:rsid w:val="00A773FA"/>
    <w:rsid w:val="00A778A6"/>
    <w:rsid w:val="00A81057"/>
    <w:rsid w:val="00A84FC9"/>
    <w:rsid w:val="00A87ED7"/>
    <w:rsid w:val="00A92E85"/>
    <w:rsid w:val="00A93AC2"/>
    <w:rsid w:val="00A940A6"/>
    <w:rsid w:val="00A940F2"/>
    <w:rsid w:val="00A96519"/>
    <w:rsid w:val="00A97EE1"/>
    <w:rsid w:val="00AA0405"/>
    <w:rsid w:val="00AA111C"/>
    <w:rsid w:val="00AA28B8"/>
    <w:rsid w:val="00AA5781"/>
    <w:rsid w:val="00AB0FEF"/>
    <w:rsid w:val="00AB4F3F"/>
    <w:rsid w:val="00AB7B45"/>
    <w:rsid w:val="00AB7DF1"/>
    <w:rsid w:val="00AC0BF1"/>
    <w:rsid w:val="00AC21E2"/>
    <w:rsid w:val="00AC4A6F"/>
    <w:rsid w:val="00AC56B6"/>
    <w:rsid w:val="00AC7FF1"/>
    <w:rsid w:val="00AD090B"/>
    <w:rsid w:val="00AD183E"/>
    <w:rsid w:val="00AD7A7A"/>
    <w:rsid w:val="00AE576A"/>
    <w:rsid w:val="00AF1FB4"/>
    <w:rsid w:val="00AF4B27"/>
    <w:rsid w:val="00AF5E97"/>
    <w:rsid w:val="00B01863"/>
    <w:rsid w:val="00B0367F"/>
    <w:rsid w:val="00B03C15"/>
    <w:rsid w:val="00B05893"/>
    <w:rsid w:val="00B05B17"/>
    <w:rsid w:val="00B11917"/>
    <w:rsid w:val="00B1244E"/>
    <w:rsid w:val="00B15D51"/>
    <w:rsid w:val="00B31DA8"/>
    <w:rsid w:val="00B321FB"/>
    <w:rsid w:val="00B33200"/>
    <w:rsid w:val="00B3385A"/>
    <w:rsid w:val="00B33C7F"/>
    <w:rsid w:val="00B4184D"/>
    <w:rsid w:val="00B424AF"/>
    <w:rsid w:val="00B4378D"/>
    <w:rsid w:val="00B43BC4"/>
    <w:rsid w:val="00B506B5"/>
    <w:rsid w:val="00B5150E"/>
    <w:rsid w:val="00B51B8B"/>
    <w:rsid w:val="00B53943"/>
    <w:rsid w:val="00B5525D"/>
    <w:rsid w:val="00B5677F"/>
    <w:rsid w:val="00B60C21"/>
    <w:rsid w:val="00B62AF8"/>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C12AC"/>
    <w:rsid w:val="00BC2FB2"/>
    <w:rsid w:val="00BC4976"/>
    <w:rsid w:val="00BC6600"/>
    <w:rsid w:val="00BC6A9A"/>
    <w:rsid w:val="00BC7768"/>
    <w:rsid w:val="00BC7902"/>
    <w:rsid w:val="00BD0CB3"/>
    <w:rsid w:val="00BD1724"/>
    <w:rsid w:val="00BD43A0"/>
    <w:rsid w:val="00BD7A9A"/>
    <w:rsid w:val="00BE070D"/>
    <w:rsid w:val="00BE1028"/>
    <w:rsid w:val="00BF3161"/>
    <w:rsid w:val="00BF5A16"/>
    <w:rsid w:val="00BF657A"/>
    <w:rsid w:val="00C01232"/>
    <w:rsid w:val="00C01B54"/>
    <w:rsid w:val="00C0247B"/>
    <w:rsid w:val="00C06EA9"/>
    <w:rsid w:val="00C11E6F"/>
    <w:rsid w:val="00C12096"/>
    <w:rsid w:val="00C148BD"/>
    <w:rsid w:val="00C200CE"/>
    <w:rsid w:val="00C20C17"/>
    <w:rsid w:val="00C26104"/>
    <w:rsid w:val="00C30EA0"/>
    <w:rsid w:val="00C3337C"/>
    <w:rsid w:val="00C33763"/>
    <w:rsid w:val="00C45A4E"/>
    <w:rsid w:val="00C45AE5"/>
    <w:rsid w:val="00C46949"/>
    <w:rsid w:val="00C51348"/>
    <w:rsid w:val="00C51953"/>
    <w:rsid w:val="00C53000"/>
    <w:rsid w:val="00C64A1F"/>
    <w:rsid w:val="00C67201"/>
    <w:rsid w:val="00C675D7"/>
    <w:rsid w:val="00C71DBD"/>
    <w:rsid w:val="00C74BF5"/>
    <w:rsid w:val="00C7595D"/>
    <w:rsid w:val="00C7602E"/>
    <w:rsid w:val="00C773AE"/>
    <w:rsid w:val="00C81AFA"/>
    <w:rsid w:val="00C85A99"/>
    <w:rsid w:val="00C86F9D"/>
    <w:rsid w:val="00C8727A"/>
    <w:rsid w:val="00C92023"/>
    <w:rsid w:val="00C92667"/>
    <w:rsid w:val="00C94C1C"/>
    <w:rsid w:val="00C9659F"/>
    <w:rsid w:val="00C9773B"/>
    <w:rsid w:val="00CA06A0"/>
    <w:rsid w:val="00CA0A97"/>
    <w:rsid w:val="00CA14C5"/>
    <w:rsid w:val="00CB5FA8"/>
    <w:rsid w:val="00CC16D4"/>
    <w:rsid w:val="00CC313A"/>
    <w:rsid w:val="00CC5761"/>
    <w:rsid w:val="00CD2CDC"/>
    <w:rsid w:val="00CD5E66"/>
    <w:rsid w:val="00CE339C"/>
    <w:rsid w:val="00CE3746"/>
    <w:rsid w:val="00CE6BFF"/>
    <w:rsid w:val="00CF0402"/>
    <w:rsid w:val="00CF0A71"/>
    <w:rsid w:val="00CF0DB8"/>
    <w:rsid w:val="00CF5849"/>
    <w:rsid w:val="00CF7508"/>
    <w:rsid w:val="00D00DB9"/>
    <w:rsid w:val="00D01922"/>
    <w:rsid w:val="00D01C40"/>
    <w:rsid w:val="00D03483"/>
    <w:rsid w:val="00D04BA3"/>
    <w:rsid w:val="00D12951"/>
    <w:rsid w:val="00D1596B"/>
    <w:rsid w:val="00D223AF"/>
    <w:rsid w:val="00D238DF"/>
    <w:rsid w:val="00D25CF9"/>
    <w:rsid w:val="00D273D4"/>
    <w:rsid w:val="00D279E6"/>
    <w:rsid w:val="00D30AB4"/>
    <w:rsid w:val="00D33A11"/>
    <w:rsid w:val="00D34192"/>
    <w:rsid w:val="00D35E64"/>
    <w:rsid w:val="00D37143"/>
    <w:rsid w:val="00D4071F"/>
    <w:rsid w:val="00D40DB0"/>
    <w:rsid w:val="00D41580"/>
    <w:rsid w:val="00D44489"/>
    <w:rsid w:val="00D51EE6"/>
    <w:rsid w:val="00D51EF6"/>
    <w:rsid w:val="00D537BD"/>
    <w:rsid w:val="00D53F80"/>
    <w:rsid w:val="00D558E5"/>
    <w:rsid w:val="00D63938"/>
    <w:rsid w:val="00D665C5"/>
    <w:rsid w:val="00D66A74"/>
    <w:rsid w:val="00D67304"/>
    <w:rsid w:val="00D7719E"/>
    <w:rsid w:val="00D80D42"/>
    <w:rsid w:val="00D80FFE"/>
    <w:rsid w:val="00D8104D"/>
    <w:rsid w:val="00D8628C"/>
    <w:rsid w:val="00D91377"/>
    <w:rsid w:val="00D961E2"/>
    <w:rsid w:val="00D97AD8"/>
    <w:rsid w:val="00DA2251"/>
    <w:rsid w:val="00DA5E0B"/>
    <w:rsid w:val="00DA629C"/>
    <w:rsid w:val="00DA6435"/>
    <w:rsid w:val="00DA65AB"/>
    <w:rsid w:val="00DA6D5B"/>
    <w:rsid w:val="00DB0F2F"/>
    <w:rsid w:val="00DB7985"/>
    <w:rsid w:val="00DC05C2"/>
    <w:rsid w:val="00DC4CCD"/>
    <w:rsid w:val="00DC54E3"/>
    <w:rsid w:val="00DD0586"/>
    <w:rsid w:val="00DD293D"/>
    <w:rsid w:val="00DD2D99"/>
    <w:rsid w:val="00DD514E"/>
    <w:rsid w:val="00DD6E73"/>
    <w:rsid w:val="00DE3F93"/>
    <w:rsid w:val="00DE7D78"/>
    <w:rsid w:val="00DF022A"/>
    <w:rsid w:val="00DF0752"/>
    <w:rsid w:val="00DF6924"/>
    <w:rsid w:val="00E03ACE"/>
    <w:rsid w:val="00E11EB0"/>
    <w:rsid w:val="00E15945"/>
    <w:rsid w:val="00E16AE7"/>
    <w:rsid w:val="00E201F7"/>
    <w:rsid w:val="00E22959"/>
    <w:rsid w:val="00E25CC6"/>
    <w:rsid w:val="00E3208D"/>
    <w:rsid w:val="00E3213B"/>
    <w:rsid w:val="00E412A2"/>
    <w:rsid w:val="00E41977"/>
    <w:rsid w:val="00E42760"/>
    <w:rsid w:val="00E46055"/>
    <w:rsid w:val="00E47272"/>
    <w:rsid w:val="00E4730C"/>
    <w:rsid w:val="00E54360"/>
    <w:rsid w:val="00E5675A"/>
    <w:rsid w:val="00E62B76"/>
    <w:rsid w:val="00E63082"/>
    <w:rsid w:val="00E65CF0"/>
    <w:rsid w:val="00E65F88"/>
    <w:rsid w:val="00E70558"/>
    <w:rsid w:val="00E707A5"/>
    <w:rsid w:val="00E71508"/>
    <w:rsid w:val="00E71956"/>
    <w:rsid w:val="00E82DEA"/>
    <w:rsid w:val="00E84802"/>
    <w:rsid w:val="00E8687F"/>
    <w:rsid w:val="00E878DE"/>
    <w:rsid w:val="00E90D4F"/>
    <w:rsid w:val="00E90D5D"/>
    <w:rsid w:val="00E91ADA"/>
    <w:rsid w:val="00E9287B"/>
    <w:rsid w:val="00E93227"/>
    <w:rsid w:val="00E93EB8"/>
    <w:rsid w:val="00EA17CD"/>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5FAC"/>
    <w:rsid w:val="00ED0C13"/>
    <w:rsid w:val="00ED1B7C"/>
    <w:rsid w:val="00ED3EFD"/>
    <w:rsid w:val="00ED6D4E"/>
    <w:rsid w:val="00EE512C"/>
    <w:rsid w:val="00EE7C30"/>
    <w:rsid w:val="00EF17E3"/>
    <w:rsid w:val="00EF43F8"/>
    <w:rsid w:val="00F01DDC"/>
    <w:rsid w:val="00F02276"/>
    <w:rsid w:val="00F027A8"/>
    <w:rsid w:val="00F050B6"/>
    <w:rsid w:val="00F0644F"/>
    <w:rsid w:val="00F076C1"/>
    <w:rsid w:val="00F12FFD"/>
    <w:rsid w:val="00F135A2"/>
    <w:rsid w:val="00F14B5C"/>
    <w:rsid w:val="00F228E2"/>
    <w:rsid w:val="00F23141"/>
    <w:rsid w:val="00F23EF9"/>
    <w:rsid w:val="00F27189"/>
    <w:rsid w:val="00F27655"/>
    <w:rsid w:val="00F34485"/>
    <w:rsid w:val="00F351F2"/>
    <w:rsid w:val="00F357F8"/>
    <w:rsid w:val="00F365E0"/>
    <w:rsid w:val="00F366E0"/>
    <w:rsid w:val="00F373D4"/>
    <w:rsid w:val="00F50E2F"/>
    <w:rsid w:val="00F529FE"/>
    <w:rsid w:val="00F54692"/>
    <w:rsid w:val="00F549A0"/>
    <w:rsid w:val="00F56E3D"/>
    <w:rsid w:val="00F6231A"/>
    <w:rsid w:val="00F63067"/>
    <w:rsid w:val="00F6597F"/>
    <w:rsid w:val="00F70C88"/>
    <w:rsid w:val="00F733BB"/>
    <w:rsid w:val="00F753D0"/>
    <w:rsid w:val="00F84227"/>
    <w:rsid w:val="00F86E2F"/>
    <w:rsid w:val="00FA08AC"/>
    <w:rsid w:val="00FA12E2"/>
    <w:rsid w:val="00FA1466"/>
    <w:rsid w:val="00FA3843"/>
    <w:rsid w:val="00FA3DEF"/>
    <w:rsid w:val="00FA7933"/>
    <w:rsid w:val="00FB09BA"/>
    <w:rsid w:val="00FB17EF"/>
    <w:rsid w:val="00FB4A21"/>
    <w:rsid w:val="00FB52C0"/>
    <w:rsid w:val="00FB6F78"/>
    <w:rsid w:val="00FC04DD"/>
    <w:rsid w:val="00FC0965"/>
    <w:rsid w:val="00FC320D"/>
    <w:rsid w:val="00FD1F9A"/>
    <w:rsid w:val="00FD21B0"/>
    <w:rsid w:val="00FD3E42"/>
    <w:rsid w:val="00FD68AA"/>
    <w:rsid w:val="00FD72B4"/>
    <w:rsid w:val="00FE3650"/>
    <w:rsid w:val="00FE6861"/>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750810182">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8748-60DC-4832-BF96-5F4E218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2</cp:revision>
  <cp:lastPrinted>2021-10-01T16:29:00Z</cp:lastPrinted>
  <dcterms:created xsi:type="dcterms:W3CDTF">2021-10-01T16:36:00Z</dcterms:created>
  <dcterms:modified xsi:type="dcterms:W3CDTF">2021-10-01T16:36:00Z</dcterms:modified>
</cp:coreProperties>
</file>