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53FD6E69" w14:textId="77777777" w:rsidR="00A90E99" w:rsidRDefault="00A90E99" w:rsidP="00093984">
      <w:pPr>
        <w:shd w:val="clear" w:color="auto" w:fill="FFFFFF"/>
        <w:jc w:val="center"/>
        <w:rPr>
          <w:b/>
          <w:color w:val="000000"/>
          <w:sz w:val="28"/>
          <w:szCs w:val="28"/>
        </w:rPr>
      </w:pPr>
    </w:p>
    <w:p w14:paraId="7E634347" w14:textId="03AB0C24" w:rsidR="00A23CDD" w:rsidRPr="00EE7C30" w:rsidRDefault="00093984" w:rsidP="00093984">
      <w:pPr>
        <w:shd w:val="clear" w:color="auto" w:fill="FFFFFF"/>
        <w:jc w:val="center"/>
        <w:rPr>
          <w:b/>
          <w:color w:val="000000"/>
          <w:sz w:val="28"/>
          <w:szCs w:val="28"/>
        </w:rPr>
      </w:pPr>
      <w:r w:rsidRPr="00EE7C30">
        <w:rPr>
          <w:b/>
          <w:color w:val="000000"/>
          <w:sz w:val="28"/>
          <w:szCs w:val="28"/>
        </w:rPr>
        <w:t>BRISTOW CITY COUNCIL MEETING</w:t>
      </w:r>
    </w:p>
    <w:p w14:paraId="4118EE42" w14:textId="03EFE91A" w:rsidR="00093984" w:rsidRPr="00EE7C30" w:rsidRDefault="00093984" w:rsidP="00093984">
      <w:pPr>
        <w:shd w:val="clear" w:color="auto" w:fill="FFFFFF"/>
        <w:jc w:val="center"/>
        <w:rPr>
          <w:b/>
          <w:color w:val="000000"/>
          <w:sz w:val="28"/>
          <w:szCs w:val="28"/>
        </w:rPr>
      </w:pPr>
      <w:r w:rsidRPr="00EE7C30">
        <w:rPr>
          <w:b/>
          <w:color w:val="000000"/>
          <w:sz w:val="28"/>
          <w:szCs w:val="28"/>
        </w:rPr>
        <w:t>110 W</w:t>
      </w:r>
      <w:r w:rsidR="00A16BB8" w:rsidRPr="00EE7C30">
        <w:rPr>
          <w:b/>
          <w:color w:val="000000"/>
          <w:sz w:val="28"/>
          <w:szCs w:val="28"/>
        </w:rPr>
        <w:t>EST</w:t>
      </w:r>
      <w:r w:rsidRPr="00EE7C30">
        <w:rPr>
          <w:b/>
          <w:color w:val="000000"/>
          <w:sz w:val="28"/>
          <w:szCs w:val="28"/>
        </w:rPr>
        <w:t xml:space="preserve"> 7</w:t>
      </w:r>
      <w:r w:rsidRPr="00EE7C30">
        <w:rPr>
          <w:b/>
          <w:color w:val="000000"/>
          <w:sz w:val="28"/>
          <w:szCs w:val="28"/>
          <w:vertAlign w:val="superscript"/>
        </w:rPr>
        <w:t>TH</w:t>
      </w:r>
      <w:r w:rsidRPr="00EE7C30">
        <w:rPr>
          <w:b/>
          <w:color w:val="000000"/>
          <w:sz w:val="28"/>
          <w:szCs w:val="28"/>
        </w:rPr>
        <w:t>, BRISTOW, O</w:t>
      </w:r>
      <w:r w:rsidR="00A16BB8" w:rsidRPr="00EE7C30">
        <w:rPr>
          <w:b/>
          <w:color w:val="000000"/>
          <w:sz w:val="28"/>
          <w:szCs w:val="28"/>
        </w:rPr>
        <w:t>KLAHOMA</w:t>
      </w:r>
      <w:r w:rsidRPr="00EE7C30">
        <w:rPr>
          <w:b/>
          <w:color w:val="000000"/>
          <w:sz w:val="28"/>
          <w:szCs w:val="28"/>
        </w:rPr>
        <w:t xml:space="preserve"> </w:t>
      </w:r>
      <w:r w:rsidR="00A16BB8" w:rsidRPr="00EE7C30">
        <w:rPr>
          <w:b/>
          <w:color w:val="000000"/>
          <w:sz w:val="28"/>
          <w:szCs w:val="28"/>
        </w:rPr>
        <w:t xml:space="preserve"> </w:t>
      </w:r>
      <w:r w:rsidRPr="00EE7C30">
        <w:rPr>
          <w:b/>
          <w:color w:val="000000"/>
          <w:sz w:val="28"/>
          <w:szCs w:val="28"/>
        </w:rPr>
        <w:t>74010</w:t>
      </w:r>
    </w:p>
    <w:p w14:paraId="7479305E" w14:textId="4281B259" w:rsidR="00093984" w:rsidRPr="00EE7C30" w:rsidRDefault="00093984" w:rsidP="00093984">
      <w:pPr>
        <w:shd w:val="clear" w:color="auto" w:fill="FFFFFF"/>
        <w:jc w:val="center"/>
        <w:rPr>
          <w:b/>
          <w:color w:val="000000"/>
          <w:sz w:val="28"/>
          <w:szCs w:val="28"/>
        </w:rPr>
      </w:pPr>
      <w:r w:rsidRPr="00EE7C30">
        <w:rPr>
          <w:b/>
          <w:color w:val="000000"/>
          <w:sz w:val="28"/>
          <w:szCs w:val="28"/>
          <w:highlight w:val="yellow"/>
        </w:rPr>
        <w:t xml:space="preserve">7:00 </w:t>
      </w:r>
      <w:r w:rsidR="00461D0E" w:rsidRPr="00EE7C30">
        <w:rPr>
          <w:b/>
          <w:color w:val="000000"/>
          <w:sz w:val="28"/>
          <w:szCs w:val="28"/>
          <w:highlight w:val="yellow"/>
        </w:rPr>
        <w:t>P</w:t>
      </w:r>
      <w:r w:rsidRPr="00EE7C30">
        <w:rPr>
          <w:b/>
          <w:color w:val="000000"/>
          <w:sz w:val="28"/>
          <w:szCs w:val="28"/>
          <w:highlight w:val="yellow"/>
        </w:rPr>
        <w:t>.</w:t>
      </w:r>
      <w:r w:rsidR="00461D0E" w:rsidRPr="00EE7C30">
        <w:rPr>
          <w:b/>
          <w:color w:val="000000"/>
          <w:sz w:val="28"/>
          <w:szCs w:val="28"/>
          <w:highlight w:val="yellow"/>
        </w:rPr>
        <w:t>M</w:t>
      </w:r>
      <w:r w:rsidRPr="00EE7C30">
        <w:rPr>
          <w:b/>
          <w:color w:val="000000"/>
          <w:sz w:val="28"/>
          <w:szCs w:val="28"/>
          <w:highlight w:val="yellow"/>
        </w:rPr>
        <w:t>.,</w:t>
      </w:r>
      <w:r w:rsidR="007C3FDD">
        <w:rPr>
          <w:b/>
          <w:color w:val="000000"/>
          <w:sz w:val="28"/>
          <w:szCs w:val="28"/>
          <w:highlight w:val="yellow"/>
        </w:rPr>
        <w:t xml:space="preserve"> </w:t>
      </w:r>
      <w:r w:rsidR="00A90E99">
        <w:rPr>
          <w:b/>
          <w:color w:val="000000"/>
          <w:sz w:val="28"/>
          <w:szCs w:val="28"/>
          <w:highlight w:val="yellow"/>
        </w:rPr>
        <w:t>APRIL 17, 2023</w:t>
      </w:r>
      <w:r w:rsidR="00A940A6" w:rsidRPr="00EE7C30">
        <w:rPr>
          <w:b/>
          <w:color w:val="000000"/>
          <w:sz w:val="28"/>
          <w:szCs w:val="28"/>
          <w:highlight w:val="yellow"/>
        </w:rPr>
        <w:t xml:space="preserve"> (</w:t>
      </w:r>
      <w:r w:rsidR="00E006C7">
        <w:rPr>
          <w:b/>
          <w:color w:val="000000"/>
          <w:sz w:val="28"/>
          <w:szCs w:val="28"/>
          <w:highlight w:val="yellow"/>
        </w:rPr>
        <w:t>MONDAY</w:t>
      </w:r>
      <w:r w:rsidR="00A940A6" w:rsidRPr="00EE7C30">
        <w:rPr>
          <w:b/>
          <w:color w:val="000000"/>
          <w:sz w:val="28"/>
          <w:szCs w:val="28"/>
          <w:highlight w:val="yellow"/>
        </w:rPr>
        <w:t>)</w:t>
      </w:r>
      <w:r w:rsidR="00A940A6" w:rsidRPr="00EE7C30">
        <w:rPr>
          <w:b/>
          <w:color w:val="000000"/>
          <w:sz w:val="28"/>
          <w:szCs w:val="28"/>
        </w:rPr>
        <w:t xml:space="preserve"> </w:t>
      </w:r>
    </w:p>
    <w:p w14:paraId="6F18EA84" w14:textId="354F542F" w:rsidR="00E84802" w:rsidRDefault="00E84802" w:rsidP="00093984">
      <w:pPr>
        <w:shd w:val="clear" w:color="auto" w:fill="FFFFFF"/>
        <w:jc w:val="center"/>
        <w:rPr>
          <w:b/>
          <w:color w:val="000000"/>
          <w:sz w:val="28"/>
          <w:szCs w:val="28"/>
        </w:rPr>
      </w:pPr>
    </w:p>
    <w:p w14:paraId="3F5D6C96" w14:textId="77777777" w:rsidR="00993440" w:rsidRPr="00EE7C30" w:rsidRDefault="00993440" w:rsidP="00093984">
      <w:pPr>
        <w:shd w:val="clear" w:color="auto" w:fill="FFFFFF"/>
        <w:jc w:val="center"/>
        <w:rPr>
          <w:b/>
          <w:color w:val="000000"/>
          <w:sz w:val="28"/>
          <w:szCs w:val="28"/>
        </w:rPr>
      </w:pPr>
    </w:p>
    <w:p w14:paraId="2B64F07F" w14:textId="77777777" w:rsidR="00E84802" w:rsidRPr="00A44556" w:rsidRDefault="00E84802" w:rsidP="00446C49">
      <w:pPr>
        <w:jc w:val="center"/>
        <w:rPr>
          <w:b/>
          <w:bCs/>
          <w:sz w:val="24"/>
          <w:szCs w:val="24"/>
        </w:rPr>
      </w:pPr>
      <w:r w:rsidRPr="00A44556">
        <w:rPr>
          <w:b/>
          <w:bCs/>
          <w:sz w:val="24"/>
          <w:szCs w:val="24"/>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77777777" w:rsidR="00E84802" w:rsidRPr="00021F00" w:rsidRDefault="00E84802" w:rsidP="002967C7">
      <w:pPr>
        <w:shd w:val="clear" w:color="auto" w:fill="FFFFFF"/>
        <w:jc w:val="center"/>
        <w:rPr>
          <w:b/>
          <w:color w:val="000000"/>
          <w:sz w:val="22"/>
          <w:szCs w:val="22"/>
        </w:rPr>
      </w:pPr>
    </w:p>
    <w:p w14:paraId="07E12F73" w14:textId="71B1F113"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Call to Order.</w:t>
      </w:r>
    </w:p>
    <w:p w14:paraId="527A6894" w14:textId="77777777" w:rsidR="000C738F" w:rsidRPr="001A4240" w:rsidRDefault="000C738F" w:rsidP="000C738F">
      <w:pPr>
        <w:shd w:val="clear" w:color="auto" w:fill="FFFFFF"/>
        <w:ind w:right="173"/>
        <w:jc w:val="both"/>
        <w:rPr>
          <w:b/>
          <w:bCs/>
          <w:snapToGrid w:val="0"/>
          <w:sz w:val="28"/>
          <w:szCs w:val="28"/>
        </w:rPr>
      </w:pPr>
    </w:p>
    <w:p w14:paraId="2A8B4670" w14:textId="3D0AC737"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Roll Call.</w:t>
      </w:r>
    </w:p>
    <w:p w14:paraId="6B6DA8D1" w14:textId="77777777" w:rsidR="000C738F" w:rsidRPr="001A4240" w:rsidRDefault="000C738F" w:rsidP="000C738F">
      <w:pPr>
        <w:pStyle w:val="ListParagraph"/>
        <w:rPr>
          <w:b/>
          <w:bCs/>
          <w:snapToGrid w:val="0"/>
          <w:sz w:val="28"/>
          <w:szCs w:val="28"/>
        </w:rPr>
      </w:pPr>
    </w:p>
    <w:p w14:paraId="4D69F4B8" w14:textId="68F24AEA"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Invocation.</w:t>
      </w:r>
    </w:p>
    <w:p w14:paraId="1A70B5FB" w14:textId="77777777" w:rsidR="000C738F" w:rsidRPr="001A4240" w:rsidRDefault="000C738F" w:rsidP="000C738F">
      <w:pPr>
        <w:pStyle w:val="ListParagraph"/>
        <w:rPr>
          <w:b/>
          <w:bCs/>
          <w:snapToGrid w:val="0"/>
          <w:sz w:val="28"/>
          <w:szCs w:val="28"/>
        </w:rPr>
      </w:pPr>
    </w:p>
    <w:p w14:paraId="4252DEE8" w14:textId="5D762C61" w:rsidR="0016743E" w:rsidRPr="00DA0E50" w:rsidRDefault="00F6231A" w:rsidP="00AD78C3">
      <w:pPr>
        <w:numPr>
          <w:ilvl w:val="0"/>
          <w:numId w:val="4"/>
        </w:numPr>
        <w:shd w:val="clear" w:color="auto" w:fill="FFFFFF"/>
        <w:ind w:left="0" w:right="173"/>
        <w:jc w:val="both"/>
        <w:rPr>
          <w:b/>
          <w:bCs/>
          <w:snapToGrid w:val="0"/>
          <w:sz w:val="28"/>
          <w:szCs w:val="28"/>
        </w:rPr>
      </w:pPr>
      <w:r w:rsidRPr="004341CD">
        <w:rPr>
          <w:b/>
          <w:bCs/>
          <w:color w:val="000000"/>
          <w:sz w:val="28"/>
          <w:szCs w:val="28"/>
        </w:rPr>
        <w:t>Pledge of Allegiance.</w:t>
      </w:r>
    </w:p>
    <w:p w14:paraId="5C07680D" w14:textId="214BE799" w:rsidR="00F60238" w:rsidRDefault="00F60238" w:rsidP="002A62B3">
      <w:pPr>
        <w:shd w:val="clear" w:color="auto" w:fill="FFFFFF"/>
        <w:ind w:right="173"/>
        <w:jc w:val="both"/>
        <w:rPr>
          <w:b/>
          <w:bCs/>
          <w:snapToGrid w:val="0"/>
          <w:sz w:val="28"/>
          <w:szCs w:val="28"/>
        </w:rPr>
      </w:pPr>
    </w:p>
    <w:p w14:paraId="52B3EFE8" w14:textId="589E4635" w:rsidR="00F60238" w:rsidRPr="00863028" w:rsidRDefault="00F60238" w:rsidP="00DA0E50">
      <w:pPr>
        <w:numPr>
          <w:ilvl w:val="0"/>
          <w:numId w:val="4"/>
        </w:numPr>
        <w:shd w:val="clear" w:color="auto" w:fill="FFFFFF"/>
        <w:ind w:left="0" w:right="173"/>
        <w:jc w:val="both"/>
        <w:rPr>
          <w:b/>
          <w:bCs/>
          <w:snapToGrid w:val="0"/>
          <w:sz w:val="28"/>
          <w:szCs w:val="28"/>
        </w:rPr>
      </w:pPr>
      <w:r>
        <w:rPr>
          <w:b/>
          <w:bCs/>
          <w:snapToGrid w:val="0"/>
          <w:sz w:val="28"/>
          <w:szCs w:val="28"/>
        </w:rPr>
        <w:t xml:space="preserve">Approval of City Council Meeting Minutes: </w:t>
      </w:r>
      <w:r w:rsidR="00A90E99">
        <w:rPr>
          <w:b/>
          <w:bCs/>
          <w:snapToGrid w:val="0"/>
          <w:sz w:val="28"/>
          <w:szCs w:val="28"/>
        </w:rPr>
        <w:t>April 3,</w:t>
      </w:r>
      <w:r>
        <w:rPr>
          <w:b/>
          <w:bCs/>
          <w:snapToGrid w:val="0"/>
          <w:sz w:val="28"/>
          <w:szCs w:val="28"/>
        </w:rPr>
        <w:t xml:space="preserve"> 2023. </w:t>
      </w:r>
    </w:p>
    <w:p w14:paraId="303AFE7B" w14:textId="77777777" w:rsidR="00863028" w:rsidRDefault="00863028" w:rsidP="00863028">
      <w:pPr>
        <w:pStyle w:val="ListParagraph"/>
        <w:rPr>
          <w:b/>
          <w:bCs/>
          <w:color w:val="000000"/>
          <w:sz w:val="28"/>
          <w:szCs w:val="28"/>
        </w:rPr>
      </w:pPr>
    </w:p>
    <w:p w14:paraId="7126C747" w14:textId="167D8B3D" w:rsidR="009E540E" w:rsidRPr="00241909" w:rsidRDefault="00F6231A" w:rsidP="00241909">
      <w:pPr>
        <w:numPr>
          <w:ilvl w:val="0"/>
          <w:numId w:val="4"/>
        </w:numPr>
        <w:shd w:val="clear" w:color="auto" w:fill="FFFFFF"/>
        <w:ind w:left="0" w:right="173"/>
        <w:jc w:val="both"/>
        <w:rPr>
          <w:b/>
          <w:bCs/>
          <w:snapToGrid w:val="0"/>
          <w:sz w:val="28"/>
          <w:szCs w:val="28"/>
        </w:rPr>
      </w:pPr>
      <w:r w:rsidRPr="00867009">
        <w:rPr>
          <w:b/>
          <w:bCs/>
          <w:color w:val="000000"/>
          <w:sz w:val="28"/>
          <w:szCs w:val="28"/>
        </w:rPr>
        <w:t>Consideration, discussion</w:t>
      </w:r>
      <w:r w:rsidR="00241909">
        <w:rPr>
          <w:b/>
          <w:bCs/>
          <w:color w:val="000000"/>
          <w:sz w:val="28"/>
          <w:szCs w:val="28"/>
        </w:rPr>
        <w:t>,</w:t>
      </w:r>
      <w:r w:rsidRPr="00867009">
        <w:rPr>
          <w:b/>
          <w:bCs/>
          <w:color w:val="000000"/>
          <w:sz w:val="28"/>
          <w:szCs w:val="28"/>
        </w:rPr>
        <w:t xml:space="preserve"> and possible approval of the Consent Agenda:</w:t>
      </w:r>
      <w:bookmarkStart w:id="0" w:name="_Hlk71885367"/>
      <w:r w:rsidR="009E540E" w:rsidRPr="00241909">
        <w:rPr>
          <w:b/>
          <w:bCs/>
          <w:snapToGrid w:val="0"/>
          <w:sz w:val="28"/>
          <w:szCs w:val="28"/>
        </w:rPr>
        <w:t xml:space="preserve"> </w:t>
      </w:r>
    </w:p>
    <w:p w14:paraId="77B7D73D" w14:textId="77777777" w:rsidR="009E540E" w:rsidRPr="009E540E" w:rsidRDefault="009E540E" w:rsidP="009E540E">
      <w:pPr>
        <w:pStyle w:val="ListParagraph"/>
        <w:rPr>
          <w:b/>
          <w:bCs/>
          <w:color w:val="000000"/>
          <w:sz w:val="28"/>
          <w:szCs w:val="28"/>
        </w:rPr>
      </w:pPr>
    </w:p>
    <w:p w14:paraId="2DC377FF" w14:textId="2E1F117D" w:rsidR="009E540E" w:rsidRPr="009E540E" w:rsidRDefault="00623B74" w:rsidP="00511493">
      <w:pPr>
        <w:pStyle w:val="ListParagraph"/>
        <w:numPr>
          <w:ilvl w:val="1"/>
          <w:numId w:val="4"/>
        </w:numPr>
        <w:shd w:val="clear" w:color="auto" w:fill="FFFFFF"/>
        <w:ind w:right="173"/>
        <w:jc w:val="both"/>
        <w:rPr>
          <w:b/>
          <w:bCs/>
          <w:snapToGrid w:val="0"/>
          <w:sz w:val="28"/>
          <w:szCs w:val="28"/>
        </w:rPr>
      </w:pPr>
      <w:r>
        <w:rPr>
          <w:b/>
          <w:bCs/>
          <w:color w:val="000000"/>
          <w:sz w:val="28"/>
          <w:szCs w:val="28"/>
        </w:rPr>
        <w:t>A</w:t>
      </w:r>
      <w:r w:rsidR="002E221E">
        <w:rPr>
          <w:b/>
          <w:bCs/>
          <w:color w:val="000000"/>
          <w:sz w:val="28"/>
          <w:szCs w:val="28"/>
        </w:rPr>
        <w:t>p</w:t>
      </w:r>
      <w:r w:rsidR="00AD7841" w:rsidRPr="00623B74">
        <w:rPr>
          <w:b/>
          <w:bCs/>
          <w:color w:val="000000"/>
          <w:sz w:val="28"/>
          <w:szCs w:val="28"/>
        </w:rPr>
        <w:t>proval of Un-pai</w:t>
      </w:r>
      <w:r w:rsidR="00994F00" w:rsidRPr="00623B74">
        <w:rPr>
          <w:b/>
          <w:bCs/>
          <w:color w:val="000000"/>
          <w:sz w:val="28"/>
          <w:szCs w:val="28"/>
        </w:rPr>
        <w:t>d</w:t>
      </w:r>
      <w:r w:rsidR="00101A32" w:rsidRPr="00623B74">
        <w:rPr>
          <w:b/>
          <w:bCs/>
          <w:color w:val="000000"/>
          <w:sz w:val="28"/>
          <w:szCs w:val="28"/>
        </w:rPr>
        <w:t xml:space="preserve"> Claims in the amount of $</w:t>
      </w:r>
      <w:r w:rsidR="00241909">
        <w:rPr>
          <w:b/>
          <w:bCs/>
          <w:color w:val="000000"/>
          <w:sz w:val="28"/>
          <w:szCs w:val="28"/>
        </w:rPr>
        <w:t>1,251.36</w:t>
      </w:r>
      <w:r w:rsidR="00DC166D">
        <w:rPr>
          <w:b/>
          <w:bCs/>
          <w:color w:val="000000"/>
          <w:sz w:val="28"/>
          <w:szCs w:val="28"/>
        </w:rPr>
        <w:t>.</w:t>
      </w:r>
    </w:p>
    <w:p w14:paraId="73D521B7" w14:textId="3759F746" w:rsidR="00861FFD" w:rsidRPr="00AA3482" w:rsidRDefault="00491146" w:rsidP="00AA3482">
      <w:pPr>
        <w:shd w:val="clear" w:color="auto" w:fill="FFFFFF"/>
        <w:ind w:right="173"/>
        <w:jc w:val="both"/>
        <w:rPr>
          <w:b/>
          <w:bCs/>
          <w:snapToGrid w:val="0"/>
          <w:sz w:val="28"/>
          <w:szCs w:val="28"/>
        </w:rPr>
      </w:pPr>
      <w:r w:rsidRPr="00AA3482">
        <w:rPr>
          <w:b/>
          <w:bCs/>
          <w:color w:val="000000"/>
          <w:sz w:val="28"/>
          <w:szCs w:val="28"/>
        </w:rPr>
        <w:t xml:space="preserve">        </w:t>
      </w:r>
    </w:p>
    <w:p w14:paraId="254CA64C" w14:textId="34A90701" w:rsidR="00826B98" w:rsidRPr="00BF41E4" w:rsidRDefault="00DB00B0" w:rsidP="0081665F">
      <w:pPr>
        <w:pStyle w:val="ListParagraph"/>
        <w:numPr>
          <w:ilvl w:val="1"/>
          <w:numId w:val="4"/>
        </w:numPr>
        <w:shd w:val="clear" w:color="auto" w:fill="FFFFFF"/>
        <w:ind w:right="173"/>
        <w:jc w:val="both"/>
        <w:rPr>
          <w:b/>
          <w:bCs/>
          <w:snapToGrid w:val="0"/>
          <w:sz w:val="28"/>
          <w:szCs w:val="28"/>
        </w:rPr>
      </w:pPr>
      <w:bookmarkStart w:id="1" w:name="_Hlk79604809"/>
      <w:bookmarkEnd w:id="0"/>
      <w:r w:rsidRPr="00005A38">
        <w:rPr>
          <w:b/>
          <w:bCs/>
          <w:color w:val="000000"/>
          <w:sz w:val="28"/>
          <w:szCs w:val="28"/>
        </w:rPr>
        <w:t xml:space="preserve">Approval of </w:t>
      </w:r>
      <w:r>
        <w:rPr>
          <w:b/>
          <w:bCs/>
          <w:color w:val="000000"/>
          <w:sz w:val="28"/>
          <w:szCs w:val="28"/>
        </w:rPr>
        <w:t xml:space="preserve">Actual </w:t>
      </w:r>
      <w:r w:rsidRPr="00005A38">
        <w:rPr>
          <w:b/>
          <w:bCs/>
          <w:color w:val="000000"/>
          <w:sz w:val="28"/>
          <w:szCs w:val="28"/>
        </w:rPr>
        <w:t>Payroll Claims in the amount of $</w:t>
      </w:r>
      <w:r w:rsidR="00241909">
        <w:rPr>
          <w:b/>
          <w:bCs/>
          <w:color w:val="000000"/>
          <w:sz w:val="28"/>
          <w:szCs w:val="28"/>
        </w:rPr>
        <w:t>97,100.67</w:t>
      </w:r>
      <w:r>
        <w:rPr>
          <w:b/>
          <w:bCs/>
          <w:color w:val="000000"/>
          <w:sz w:val="28"/>
          <w:szCs w:val="28"/>
        </w:rPr>
        <w:t>,</w:t>
      </w:r>
      <w:r w:rsidRPr="00005A38">
        <w:rPr>
          <w:b/>
          <w:bCs/>
          <w:color w:val="000000"/>
          <w:sz w:val="28"/>
          <w:szCs w:val="28"/>
        </w:rPr>
        <w:t xml:space="preserve"> for pay period ending </w:t>
      </w:r>
      <w:r w:rsidR="00241909">
        <w:rPr>
          <w:b/>
          <w:bCs/>
          <w:color w:val="000000"/>
          <w:sz w:val="28"/>
          <w:szCs w:val="28"/>
        </w:rPr>
        <w:t>April 14</w:t>
      </w:r>
      <w:r w:rsidR="002A62B3">
        <w:rPr>
          <w:b/>
          <w:bCs/>
          <w:color w:val="000000"/>
          <w:sz w:val="28"/>
          <w:szCs w:val="28"/>
        </w:rPr>
        <w:t xml:space="preserve">, </w:t>
      </w:r>
      <w:r w:rsidRPr="00005A38">
        <w:rPr>
          <w:b/>
          <w:bCs/>
          <w:color w:val="000000"/>
          <w:sz w:val="28"/>
          <w:szCs w:val="28"/>
        </w:rPr>
        <w:t>202</w:t>
      </w:r>
      <w:r w:rsidR="00DC166D">
        <w:rPr>
          <w:b/>
          <w:bCs/>
          <w:color w:val="000000"/>
          <w:sz w:val="28"/>
          <w:szCs w:val="28"/>
        </w:rPr>
        <w:t>3</w:t>
      </w:r>
      <w:r w:rsidRPr="00005A38">
        <w:rPr>
          <w:b/>
          <w:bCs/>
          <w:color w:val="000000"/>
          <w:sz w:val="28"/>
          <w:szCs w:val="28"/>
        </w:rPr>
        <w:t>.</w:t>
      </w:r>
      <w:bookmarkEnd w:id="1"/>
    </w:p>
    <w:p w14:paraId="7CAC9DF0" w14:textId="189C05D6" w:rsidR="00E006C7" w:rsidRPr="00AE1525" w:rsidRDefault="00E006C7" w:rsidP="00AE1525">
      <w:pPr>
        <w:rPr>
          <w:b/>
          <w:bCs/>
          <w:color w:val="000000"/>
          <w:sz w:val="28"/>
          <w:szCs w:val="28"/>
        </w:rPr>
      </w:pPr>
    </w:p>
    <w:p w14:paraId="7D27CA18" w14:textId="2BEE16D3" w:rsidR="00A83C96" w:rsidRPr="00A90E99" w:rsidRDefault="005F3E3C" w:rsidP="00A83C96">
      <w:pPr>
        <w:pStyle w:val="ListParagraph"/>
        <w:numPr>
          <w:ilvl w:val="1"/>
          <w:numId w:val="4"/>
        </w:numPr>
        <w:shd w:val="clear" w:color="auto" w:fill="FFFFFF"/>
        <w:ind w:right="173"/>
        <w:jc w:val="both"/>
        <w:rPr>
          <w:b/>
          <w:bCs/>
          <w:snapToGrid w:val="0"/>
          <w:sz w:val="28"/>
          <w:szCs w:val="28"/>
        </w:rPr>
      </w:pPr>
      <w:r w:rsidRPr="00F77BA1">
        <w:rPr>
          <w:b/>
          <w:bCs/>
          <w:color w:val="000000"/>
          <w:sz w:val="28"/>
          <w:szCs w:val="28"/>
        </w:rPr>
        <w:t>Approval of Estimated Payroll Claims in the amount of</w:t>
      </w:r>
      <w:r w:rsidR="00504CBF" w:rsidRPr="00F77BA1">
        <w:rPr>
          <w:b/>
          <w:bCs/>
          <w:color w:val="000000"/>
          <w:sz w:val="28"/>
          <w:szCs w:val="28"/>
        </w:rPr>
        <w:t xml:space="preserve"> $</w:t>
      </w:r>
      <w:r w:rsidR="00241909">
        <w:rPr>
          <w:b/>
          <w:bCs/>
          <w:color w:val="000000"/>
          <w:sz w:val="28"/>
          <w:szCs w:val="28"/>
        </w:rPr>
        <w:t>89,576.35</w:t>
      </w:r>
      <w:r w:rsidR="00590256" w:rsidRPr="00F77BA1">
        <w:rPr>
          <w:b/>
          <w:bCs/>
          <w:color w:val="000000"/>
          <w:sz w:val="28"/>
          <w:szCs w:val="28"/>
        </w:rPr>
        <w:t>,</w:t>
      </w:r>
      <w:r w:rsidRPr="00F77BA1">
        <w:rPr>
          <w:b/>
          <w:bCs/>
          <w:color w:val="000000"/>
          <w:sz w:val="28"/>
          <w:szCs w:val="28"/>
        </w:rPr>
        <w:t xml:space="preserve"> for pay period ending</w:t>
      </w:r>
      <w:r w:rsidR="001A4240" w:rsidRPr="00F77BA1">
        <w:rPr>
          <w:b/>
          <w:bCs/>
          <w:color w:val="000000"/>
          <w:sz w:val="28"/>
          <w:szCs w:val="28"/>
        </w:rPr>
        <w:t xml:space="preserve"> </w:t>
      </w:r>
      <w:r w:rsidR="00A90E99">
        <w:rPr>
          <w:b/>
          <w:bCs/>
          <w:color w:val="000000"/>
          <w:sz w:val="28"/>
          <w:szCs w:val="28"/>
        </w:rPr>
        <w:t xml:space="preserve">April </w:t>
      </w:r>
      <w:r w:rsidR="00241909">
        <w:rPr>
          <w:b/>
          <w:bCs/>
          <w:color w:val="000000"/>
          <w:sz w:val="28"/>
          <w:szCs w:val="28"/>
        </w:rPr>
        <w:t>28</w:t>
      </w:r>
      <w:r w:rsidR="00F63C77" w:rsidRPr="00F77BA1">
        <w:rPr>
          <w:b/>
          <w:bCs/>
          <w:color w:val="000000"/>
          <w:sz w:val="28"/>
          <w:szCs w:val="28"/>
        </w:rPr>
        <w:t>,</w:t>
      </w:r>
      <w:r w:rsidRPr="00F77BA1">
        <w:rPr>
          <w:b/>
          <w:bCs/>
          <w:color w:val="000000"/>
          <w:sz w:val="28"/>
          <w:szCs w:val="28"/>
        </w:rPr>
        <w:t xml:space="preserve"> 202</w:t>
      </w:r>
      <w:r w:rsidR="00DC166D">
        <w:rPr>
          <w:b/>
          <w:bCs/>
          <w:color w:val="000000"/>
          <w:sz w:val="28"/>
          <w:szCs w:val="28"/>
        </w:rPr>
        <w:t>3</w:t>
      </w:r>
      <w:r w:rsidRPr="00F77BA1">
        <w:rPr>
          <w:b/>
          <w:bCs/>
          <w:color w:val="000000"/>
          <w:sz w:val="28"/>
          <w:szCs w:val="28"/>
        </w:rPr>
        <w:t>.</w:t>
      </w:r>
    </w:p>
    <w:p w14:paraId="61CF105F" w14:textId="77777777" w:rsidR="00A90E99" w:rsidRPr="00A90E99" w:rsidRDefault="00A90E99" w:rsidP="00A90E99">
      <w:pPr>
        <w:pStyle w:val="ListParagraph"/>
        <w:rPr>
          <w:b/>
          <w:bCs/>
          <w:snapToGrid w:val="0"/>
          <w:sz w:val="28"/>
          <w:szCs w:val="28"/>
        </w:rPr>
      </w:pPr>
    </w:p>
    <w:p w14:paraId="3661D256" w14:textId="503D398C" w:rsidR="00A90E99" w:rsidRDefault="00A90E99" w:rsidP="00A83C96">
      <w:pPr>
        <w:pStyle w:val="ListParagraph"/>
        <w:numPr>
          <w:ilvl w:val="1"/>
          <w:numId w:val="4"/>
        </w:numPr>
        <w:shd w:val="clear" w:color="auto" w:fill="FFFFFF"/>
        <w:ind w:right="173"/>
        <w:jc w:val="both"/>
        <w:rPr>
          <w:b/>
          <w:bCs/>
          <w:snapToGrid w:val="0"/>
          <w:sz w:val="28"/>
          <w:szCs w:val="28"/>
        </w:rPr>
      </w:pPr>
      <w:r>
        <w:rPr>
          <w:b/>
          <w:bCs/>
          <w:snapToGrid w:val="0"/>
          <w:sz w:val="28"/>
          <w:szCs w:val="28"/>
        </w:rPr>
        <w:t xml:space="preserve">Approval of Claim #21010 to Thompson Construction, Inc. in the amount of $347,105.36 for Invoice #1. (paid from Swimming Pool Bond 2021A). </w:t>
      </w:r>
    </w:p>
    <w:p w14:paraId="443B2FA7" w14:textId="77777777" w:rsidR="00A90E99" w:rsidRPr="00A90E99" w:rsidRDefault="00A90E99" w:rsidP="00A90E99">
      <w:pPr>
        <w:pStyle w:val="ListParagraph"/>
        <w:rPr>
          <w:b/>
          <w:bCs/>
          <w:snapToGrid w:val="0"/>
          <w:sz w:val="28"/>
          <w:szCs w:val="28"/>
        </w:rPr>
      </w:pPr>
    </w:p>
    <w:p w14:paraId="36DC8085" w14:textId="119CCA56" w:rsidR="00A90E99" w:rsidRPr="00A83C96" w:rsidRDefault="00A90E99" w:rsidP="00A83C96">
      <w:pPr>
        <w:pStyle w:val="ListParagraph"/>
        <w:numPr>
          <w:ilvl w:val="1"/>
          <w:numId w:val="4"/>
        </w:numPr>
        <w:shd w:val="clear" w:color="auto" w:fill="FFFFFF"/>
        <w:ind w:right="173"/>
        <w:jc w:val="both"/>
        <w:rPr>
          <w:b/>
          <w:bCs/>
          <w:snapToGrid w:val="0"/>
          <w:sz w:val="28"/>
          <w:szCs w:val="28"/>
        </w:rPr>
      </w:pPr>
      <w:r>
        <w:rPr>
          <w:b/>
          <w:bCs/>
          <w:snapToGrid w:val="0"/>
          <w:sz w:val="28"/>
          <w:szCs w:val="28"/>
        </w:rPr>
        <w:t>Approval of Claim #20067 to Andy Armstrong in the amount of $825.00, for Grant Administration. (paid from Grant Match Fund)</w:t>
      </w:r>
    </w:p>
    <w:p w14:paraId="7A8105DB" w14:textId="450E6D65" w:rsidR="00A83C96" w:rsidRPr="00A83C96" w:rsidRDefault="00F62908" w:rsidP="00F62908">
      <w:pPr>
        <w:pStyle w:val="ListParagraph"/>
        <w:ind w:left="8640"/>
        <w:rPr>
          <w:b/>
          <w:snapToGrid w:val="0"/>
          <w:sz w:val="28"/>
          <w:szCs w:val="28"/>
        </w:rPr>
      </w:pPr>
      <w:r>
        <w:rPr>
          <w:b/>
          <w:snapToGrid w:val="0"/>
          <w:sz w:val="28"/>
          <w:szCs w:val="28"/>
        </w:rPr>
        <w:t xml:space="preserve">Mayor </w:t>
      </w:r>
    </w:p>
    <w:p w14:paraId="1FB27C2D" w14:textId="77777777" w:rsidR="00A90E99" w:rsidRPr="00017897" w:rsidRDefault="00A90E99" w:rsidP="00017897">
      <w:pPr>
        <w:pStyle w:val="ListParagraph"/>
        <w:rPr>
          <w:b/>
          <w:snapToGrid w:val="0"/>
          <w:sz w:val="28"/>
          <w:szCs w:val="28"/>
        </w:rPr>
      </w:pPr>
    </w:p>
    <w:p w14:paraId="37A615F0" w14:textId="545F4FA2" w:rsidR="00241909" w:rsidRDefault="00666063" w:rsidP="00241909">
      <w:pPr>
        <w:numPr>
          <w:ilvl w:val="0"/>
          <w:numId w:val="4"/>
        </w:numPr>
        <w:shd w:val="clear" w:color="auto" w:fill="FFFFFF"/>
        <w:ind w:left="0" w:right="173"/>
        <w:jc w:val="both"/>
        <w:rPr>
          <w:b/>
          <w:snapToGrid w:val="0"/>
          <w:sz w:val="28"/>
          <w:szCs w:val="28"/>
        </w:rPr>
      </w:pPr>
      <w:bookmarkStart w:id="2" w:name="_Hlk127531703"/>
      <w:r>
        <w:rPr>
          <w:b/>
          <w:bCs/>
          <w:color w:val="000000"/>
          <w:sz w:val="28"/>
          <w:szCs w:val="28"/>
        </w:rPr>
        <w:t>Consideration and d</w:t>
      </w:r>
      <w:r w:rsidR="00A90E99">
        <w:rPr>
          <w:b/>
          <w:bCs/>
          <w:color w:val="000000"/>
          <w:sz w:val="28"/>
          <w:szCs w:val="28"/>
        </w:rPr>
        <w:t>iscussion on the Old Washington School Property</w:t>
      </w:r>
      <w:r>
        <w:rPr>
          <w:b/>
          <w:bCs/>
          <w:color w:val="000000"/>
          <w:sz w:val="28"/>
          <w:szCs w:val="28"/>
        </w:rPr>
        <w:t xml:space="preserve"> located at</w:t>
      </w:r>
      <w:r w:rsidR="00241909">
        <w:rPr>
          <w:b/>
          <w:bCs/>
          <w:color w:val="000000"/>
          <w:sz w:val="28"/>
          <w:szCs w:val="28"/>
        </w:rPr>
        <w:t xml:space="preserve"> 1</w:t>
      </w:r>
      <w:r w:rsidR="00241909" w:rsidRPr="00241909">
        <w:rPr>
          <w:b/>
          <w:bCs/>
          <w:color w:val="000000"/>
          <w:sz w:val="28"/>
          <w:szCs w:val="28"/>
          <w:vertAlign w:val="superscript"/>
        </w:rPr>
        <w:t>st</w:t>
      </w:r>
      <w:r w:rsidR="00241909">
        <w:rPr>
          <w:b/>
          <w:bCs/>
          <w:color w:val="000000"/>
          <w:sz w:val="28"/>
          <w:szCs w:val="28"/>
        </w:rPr>
        <w:t xml:space="preserve"> and Poplar and Hickory.</w:t>
      </w:r>
      <w:r w:rsidR="00845A5D">
        <w:rPr>
          <w:b/>
          <w:bCs/>
          <w:color w:val="000000"/>
          <w:sz w:val="28"/>
          <w:szCs w:val="28"/>
        </w:rPr>
        <w:tab/>
      </w:r>
      <w:r w:rsidR="00845A5D">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sidR="00845A5D">
        <w:rPr>
          <w:b/>
          <w:bCs/>
          <w:color w:val="000000"/>
          <w:sz w:val="28"/>
          <w:szCs w:val="28"/>
        </w:rPr>
        <w:t>Wyatt</w:t>
      </w:r>
    </w:p>
    <w:p w14:paraId="4668B205" w14:textId="77777777" w:rsidR="00241909" w:rsidRDefault="00241909" w:rsidP="00241909">
      <w:pPr>
        <w:shd w:val="clear" w:color="auto" w:fill="FFFFFF"/>
        <w:ind w:right="173"/>
        <w:jc w:val="both"/>
        <w:rPr>
          <w:b/>
          <w:snapToGrid w:val="0"/>
          <w:sz w:val="28"/>
          <w:szCs w:val="28"/>
        </w:rPr>
      </w:pPr>
    </w:p>
    <w:p w14:paraId="50D1A2CF" w14:textId="506B7B5E" w:rsidR="00241909" w:rsidRPr="00241909" w:rsidRDefault="00241909" w:rsidP="00241909">
      <w:pPr>
        <w:shd w:val="clear" w:color="auto" w:fill="FFFFFF"/>
        <w:ind w:right="173"/>
        <w:jc w:val="both"/>
        <w:rPr>
          <w:b/>
          <w:snapToGrid w:val="0"/>
          <w:sz w:val="28"/>
          <w:szCs w:val="28"/>
        </w:rPr>
      </w:pPr>
      <w:r w:rsidRPr="00241909">
        <w:rPr>
          <w:b/>
          <w:snapToGrid w:val="0"/>
          <w:sz w:val="28"/>
          <w:szCs w:val="28"/>
        </w:rPr>
        <w:lastRenderedPageBreak/>
        <w:t xml:space="preserve">BRISTOW CITY COUNCIL MEETING CONT. </w:t>
      </w:r>
    </w:p>
    <w:p w14:paraId="155FCACD" w14:textId="77777777" w:rsidR="00241909" w:rsidRPr="00241909" w:rsidRDefault="00241909" w:rsidP="00241909">
      <w:pPr>
        <w:rPr>
          <w:b/>
          <w:snapToGrid w:val="0"/>
          <w:sz w:val="28"/>
          <w:szCs w:val="28"/>
        </w:rPr>
      </w:pPr>
      <w:r w:rsidRPr="00241909">
        <w:rPr>
          <w:b/>
          <w:snapToGrid w:val="0"/>
          <w:sz w:val="28"/>
          <w:szCs w:val="28"/>
        </w:rPr>
        <w:t>APRIL 17, 2023 (</w:t>
      </w:r>
      <w:r w:rsidRPr="00241909">
        <w:rPr>
          <w:b/>
          <w:snapToGrid w:val="0"/>
          <w:sz w:val="28"/>
          <w:szCs w:val="28"/>
          <w:highlight w:val="yellow"/>
        </w:rPr>
        <w:t>MONDAY</w:t>
      </w:r>
      <w:r w:rsidRPr="00241909">
        <w:rPr>
          <w:b/>
          <w:snapToGrid w:val="0"/>
          <w:sz w:val="28"/>
          <w:szCs w:val="28"/>
        </w:rPr>
        <w:t>)</w:t>
      </w:r>
    </w:p>
    <w:p w14:paraId="16F3C7A8" w14:textId="77777777" w:rsidR="00241909" w:rsidRPr="00241909" w:rsidRDefault="00241909" w:rsidP="00241909">
      <w:pPr>
        <w:rPr>
          <w:b/>
          <w:snapToGrid w:val="0"/>
          <w:sz w:val="28"/>
          <w:szCs w:val="28"/>
        </w:rPr>
      </w:pPr>
    </w:p>
    <w:p w14:paraId="213F3FD1" w14:textId="77777777" w:rsidR="00241909" w:rsidRPr="00241909" w:rsidRDefault="00241909" w:rsidP="00241909">
      <w:pPr>
        <w:rPr>
          <w:b/>
          <w:sz w:val="28"/>
          <w:szCs w:val="28"/>
        </w:rPr>
      </w:pPr>
      <w:r w:rsidRPr="00241909">
        <w:rPr>
          <w:b/>
          <w:snapToGrid w:val="0"/>
          <w:sz w:val="28"/>
          <w:szCs w:val="28"/>
        </w:rPr>
        <w:t>PAGE 2</w:t>
      </w:r>
    </w:p>
    <w:p w14:paraId="74494F4D" w14:textId="77777777" w:rsidR="00A90E99" w:rsidRPr="00A83C96" w:rsidRDefault="00A90E99" w:rsidP="00A83C96">
      <w:pPr>
        <w:rPr>
          <w:b/>
          <w:snapToGrid w:val="0"/>
          <w:sz w:val="28"/>
          <w:szCs w:val="28"/>
        </w:rPr>
      </w:pPr>
    </w:p>
    <w:p w14:paraId="7ABADECF" w14:textId="1B213B98" w:rsidR="00A90E99" w:rsidRPr="00666063" w:rsidRDefault="00BD5BE3" w:rsidP="00666063">
      <w:pPr>
        <w:numPr>
          <w:ilvl w:val="0"/>
          <w:numId w:val="4"/>
        </w:numPr>
        <w:shd w:val="clear" w:color="auto" w:fill="FFFFFF"/>
        <w:tabs>
          <w:tab w:val="clear" w:pos="792"/>
          <w:tab w:val="num" w:pos="1152"/>
        </w:tabs>
        <w:ind w:left="0" w:right="173"/>
        <w:jc w:val="both"/>
        <w:rPr>
          <w:b/>
          <w:snapToGrid w:val="0"/>
          <w:sz w:val="28"/>
          <w:szCs w:val="28"/>
        </w:rPr>
      </w:pPr>
      <w:r w:rsidRPr="00500B6E">
        <w:rPr>
          <w:b/>
          <w:snapToGrid w:val="0"/>
          <w:sz w:val="28"/>
          <w:szCs w:val="28"/>
        </w:rPr>
        <w:t>Consideration, discussion, and possible action</w:t>
      </w:r>
      <w:r w:rsidR="00666063">
        <w:rPr>
          <w:b/>
          <w:snapToGrid w:val="0"/>
          <w:sz w:val="28"/>
          <w:szCs w:val="28"/>
        </w:rPr>
        <w:t>, including</w:t>
      </w:r>
      <w:r w:rsidRPr="00500B6E">
        <w:rPr>
          <w:b/>
          <w:snapToGrid w:val="0"/>
          <w:sz w:val="28"/>
          <w:szCs w:val="28"/>
        </w:rPr>
        <w:t xml:space="preserve"> adopti</w:t>
      </w:r>
      <w:r w:rsidR="00666063">
        <w:rPr>
          <w:b/>
          <w:snapToGrid w:val="0"/>
          <w:sz w:val="28"/>
          <w:szCs w:val="28"/>
        </w:rPr>
        <w:t>on of</w:t>
      </w:r>
      <w:r w:rsidRPr="00500B6E">
        <w:rPr>
          <w:b/>
          <w:snapToGrid w:val="0"/>
          <w:sz w:val="28"/>
          <w:szCs w:val="28"/>
        </w:rPr>
        <w:t xml:space="preserve"> a Resolution abating the property located at Lots </w:t>
      </w:r>
      <w:r w:rsidR="00A90E99">
        <w:rPr>
          <w:b/>
          <w:snapToGrid w:val="0"/>
          <w:sz w:val="28"/>
          <w:szCs w:val="28"/>
        </w:rPr>
        <w:t xml:space="preserve">One (1), Two (2), and the North Twenty-Five Feet (N/25’) of Lot Three (3), </w:t>
      </w:r>
      <w:r w:rsidRPr="00500B6E">
        <w:rPr>
          <w:b/>
          <w:snapToGrid w:val="0"/>
          <w:sz w:val="28"/>
          <w:szCs w:val="28"/>
        </w:rPr>
        <w:t xml:space="preserve">Block </w:t>
      </w:r>
      <w:r w:rsidR="00A90E99">
        <w:rPr>
          <w:b/>
          <w:snapToGrid w:val="0"/>
          <w:sz w:val="28"/>
          <w:szCs w:val="28"/>
        </w:rPr>
        <w:t>Four</w:t>
      </w:r>
      <w:r w:rsidRPr="00500B6E">
        <w:rPr>
          <w:b/>
          <w:snapToGrid w:val="0"/>
          <w:sz w:val="28"/>
          <w:szCs w:val="28"/>
        </w:rPr>
        <w:t xml:space="preserve"> (</w:t>
      </w:r>
      <w:r w:rsidR="00A90E99">
        <w:rPr>
          <w:b/>
          <w:snapToGrid w:val="0"/>
          <w:sz w:val="28"/>
          <w:szCs w:val="28"/>
        </w:rPr>
        <w:t>4</w:t>
      </w:r>
      <w:r w:rsidRPr="00500B6E">
        <w:rPr>
          <w:b/>
          <w:snapToGrid w:val="0"/>
          <w:sz w:val="28"/>
          <w:szCs w:val="28"/>
        </w:rPr>
        <w:t>)</w:t>
      </w:r>
      <w:r w:rsidR="00A90E99">
        <w:rPr>
          <w:b/>
          <w:snapToGrid w:val="0"/>
          <w:sz w:val="28"/>
          <w:szCs w:val="28"/>
        </w:rPr>
        <w:t xml:space="preserve"> less East One Hundred Feet (-E/100’) in the Industrial Addition t</w:t>
      </w:r>
      <w:r w:rsidRPr="00500B6E">
        <w:rPr>
          <w:b/>
          <w:snapToGrid w:val="0"/>
          <w:sz w:val="28"/>
          <w:szCs w:val="28"/>
        </w:rPr>
        <w:t>o the City of Bristow, Creek County, State of Oklahoma</w:t>
      </w:r>
      <w:r w:rsidRPr="00500B6E">
        <w:rPr>
          <w:b/>
          <w:color w:val="000000"/>
          <w:sz w:val="28"/>
          <w:szCs w:val="28"/>
        </w:rPr>
        <w:t xml:space="preserve"> for Weeds, Grass, Trash and Debris.</w:t>
      </w:r>
      <w:r w:rsidRPr="00500B6E">
        <w:rPr>
          <w:b/>
          <w:snapToGrid w:val="0"/>
          <w:sz w:val="28"/>
          <w:szCs w:val="28"/>
        </w:rPr>
        <w:t xml:space="preserve"> Commonly known as </w:t>
      </w:r>
      <w:r w:rsidR="00A90E99">
        <w:rPr>
          <w:b/>
          <w:snapToGrid w:val="0"/>
          <w:sz w:val="28"/>
          <w:szCs w:val="28"/>
        </w:rPr>
        <w:t>118 W. Washington</w:t>
      </w:r>
      <w:r w:rsidRPr="00500B6E">
        <w:rPr>
          <w:b/>
          <w:snapToGrid w:val="0"/>
          <w:sz w:val="28"/>
          <w:szCs w:val="28"/>
        </w:rPr>
        <w:t>.  (</w:t>
      </w:r>
      <w:r w:rsidR="00A90E99">
        <w:rPr>
          <w:b/>
          <w:snapToGrid w:val="0"/>
          <w:sz w:val="28"/>
          <w:szCs w:val="28"/>
        </w:rPr>
        <w:t>Muscogee Creek Nation</w:t>
      </w:r>
      <w:r w:rsidRPr="00500B6E">
        <w:rPr>
          <w:b/>
          <w:snapToGrid w:val="0"/>
          <w:sz w:val="28"/>
          <w:szCs w:val="28"/>
        </w:rPr>
        <w:t xml:space="preserve">).    </w:t>
      </w:r>
      <w:r w:rsidRPr="00500B6E">
        <w:rPr>
          <w:b/>
          <w:snapToGrid w:val="0"/>
          <w:sz w:val="28"/>
          <w:szCs w:val="28"/>
        </w:rPr>
        <w:tab/>
      </w:r>
      <w:r w:rsidRPr="00500B6E">
        <w:rPr>
          <w:b/>
          <w:snapToGrid w:val="0"/>
          <w:sz w:val="28"/>
          <w:szCs w:val="28"/>
        </w:rPr>
        <w:tab/>
      </w:r>
      <w:r w:rsidRPr="00500B6E">
        <w:rPr>
          <w:b/>
          <w:snapToGrid w:val="0"/>
          <w:sz w:val="28"/>
          <w:szCs w:val="28"/>
        </w:rPr>
        <w:tab/>
      </w:r>
      <w:r w:rsidRPr="00500B6E">
        <w:rPr>
          <w:b/>
          <w:snapToGrid w:val="0"/>
          <w:sz w:val="28"/>
          <w:szCs w:val="28"/>
        </w:rPr>
        <w:tab/>
      </w:r>
      <w:r w:rsidRPr="00500B6E">
        <w:rPr>
          <w:b/>
          <w:snapToGrid w:val="0"/>
          <w:sz w:val="28"/>
          <w:szCs w:val="28"/>
        </w:rPr>
        <w:tab/>
      </w:r>
      <w:r w:rsidRPr="00500B6E">
        <w:rPr>
          <w:b/>
          <w:snapToGrid w:val="0"/>
          <w:sz w:val="28"/>
          <w:szCs w:val="28"/>
        </w:rPr>
        <w:tab/>
      </w:r>
      <w:r w:rsidRPr="00500B6E">
        <w:rPr>
          <w:b/>
          <w:snapToGrid w:val="0"/>
          <w:sz w:val="28"/>
          <w:szCs w:val="28"/>
        </w:rPr>
        <w:tab/>
      </w:r>
      <w:r w:rsidRPr="00500B6E">
        <w:rPr>
          <w:b/>
          <w:snapToGrid w:val="0"/>
          <w:sz w:val="28"/>
          <w:szCs w:val="28"/>
        </w:rPr>
        <w:tab/>
      </w:r>
      <w:r w:rsidRPr="00500B6E">
        <w:rPr>
          <w:b/>
          <w:snapToGrid w:val="0"/>
          <w:sz w:val="28"/>
          <w:szCs w:val="28"/>
        </w:rPr>
        <w:tab/>
      </w:r>
      <w:r w:rsidRPr="00500B6E">
        <w:rPr>
          <w:b/>
          <w:snapToGrid w:val="0"/>
          <w:sz w:val="28"/>
          <w:szCs w:val="28"/>
        </w:rPr>
        <w:tab/>
      </w:r>
      <w:r w:rsidR="00A90E99">
        <w:rPr>
          <w:b/>
          <w:snapToGrid w:val="0"/>
          <w:sz w:val="28"/>
          <w:szCs w:val="28"/>
        </w:rPr>
        <w:tab/>
      </w:r>
      <w:r w:rsidR="00A90E99">
        <w:rPr>
          <w:b/>
          <w:snapToGrid w:val="0"/>
          <w:sz w:val="28"/>
          <w:szCs w:val="28"/>
        </w:rPr>
        <w:tab/>
      </w:r>
    </w:p>
    <w:p w14:paraId="74D89E5F" w14:textId="16F67C2C" w:rsidR="00A90E99" w:rsidRPr="00A90E99" w:rsidRDefault="00BD5BE3" w:rsidP="00DD76A3">
      <w:pPr>
        <w:numPr>
          <w:ilvl w:val="0"/>
          <w:numId w:val="4"/>
        </w:numPr>
        <w:shd w:val="clear" w:color="auto" w:fill="FFFFFF"/>
        <w:tabs>
          <w:tab w:val="clear" w:pos="792"/>
          <w:tab w:val="num" w:pos="1152"/>
        </w:tabs>
        <w:ind w:left="0" w:right="173"/>
        <w:jc w:val="both"/>
        <w:rPr>
          <w:b/>
          <w:bCs/>
          <w:color w:val="000000"/>
          <w:sz w:val="28"/>
          <w:szCs w:val="28"/>
        </w:rPr>
      </w:pPr>
      <w:r w:rsidRPr="00A90E99">
        <w:rPr>
          <w:b/>
          <w:snapToGrid w:val="0"/>
          <w:sz w:val="28"/>
          <w:szCs w:val="28"/>
        </w:rPr>
        <w:t>Consideration, discussion, and possible action</w:t>
      </w:r>
      <w:r w:rsidR="00666063">
        <w:rPr>
          <w:b/>
          <w:snapToGrid w:val="0"/>
          <w:sz w:val="28"/>
          <w:szCs w:val="28"/>
        </w:rPr>
        <w:t>, including</w:t>
      </w:r>
      <w:r w:rsidRPr="00A90E99">
        <w:rPr>
          <w:b/>
          <w:snapToGrid w:val="0"/>
          <w:sz w:val="28"/>
          <w:szCs w:val="28"/>
        </w:rPr>
        <w:t xml:space="preserve"> adopti</w:t>
      </w:r>
      <w:r w:rsidR="00666063">
        <w:rPr>
          <w:b/>
          <w:snapToGrid w:val="0"/>
          <w:sz w:val="28"/>
          <w:szCs w:val="28"/>
        </w:rPr>
        <w:t>on of</w:t>
      </w:r>
      <w:r w:rsidRPr="00A90E99">
        <w:rPr>
          <w:b/>
          <w:snapToGrid w:val="0"/>
          <w:sz w:val="28"/>
          <w:szCs w:val="28"/>
        </w:rPr>
        <w:t xml:space="preserve"> a </w:t>
      </w:r>
      <w:bookmarkStart w:id="3" w:name="_Hlk130472712"/>
      <w:r w:rsidRPr="00A90E99">
        <w:rPr>
          <w:b/>
          <w:snapToGrid w:val="0"/>
          <w:sz w:val="28"/>
          <w:szCs w:val="28"/>
        </w:rPr>
        <w:t xml:space="preserve">Resolution abating the </w:t>
      </w:r>
      <w:bookmarkStart w:id="4" w:name="_Hlk130471537"/>
      <w:r w:rsidR="00A90E99" w:rsidRPr="00A90E99">
        <w:rPr>
          <w:b/>
          <w:snapToGrid w:val="0"/>
          <w:sz w:val="28"/>
          <w:szCs w:val="28"/>
        </w:rPr>
        <w:t>property located at Lots One (1), Two (2), and the North Twenty-Five Feet (N/25’) of Lot Three (3), Block Four (4) less East One Hundred Feet (-E/100’) in the Industrial Addition to the City of Bristow, Creek County, State of Oklahoma</w:t>
      </w:r>
      <w:r w:rsidRPr="00A90E99">
        <w:rPr>
          <w:b/>
          <w:snapToGrid w:val="0"/>
          <w:sz w:val="28"/>
          <w:szCs w:val="28"/>
        </w:rPr>
        <w:t xml:space="preserve">, for Dilapidated Buildings. Commonly known as </w:t>
      </w:r>
      <w:r w:rsidR="00A90E99" w:rsidRPr="00A90E99">
        <w:rPr>
          <w:b/>
          <w:snapToGrid w:val="0"/>
          <w:sz w:val="28"/>
          <w:szCs w:val="28"/>
        </w:rPr>
        <w:t>118 W. Washington</w:t>
      </w:r>
      <w:r w:rsidRPr="00A90E99">
        <w:rPr>
          <w:b/>
          <w:snapToGrid w:val="0"/>
          <w:sz w:val="28"/>
          <w:szCs w:val="28"/>
        </w:rPr>
        <w:t xml:space="preserve"> (</w:t>
      </w:r>
      <w:r w:rsidR="00A90E99" w:rsidRPr="00A90E99">
        <w:rPr>
          <w:b/>
          <w:snapToGrid w:val="0"/>
          <w:sz w:val="28"/>
          <w:szCs w:val="28"/>
        </w:rPr>
        <w:t>Muscogee Creek Nation)</w:t>
      </w:r>
      <w:r w:rsidRPr="00A90E99">
        <w:rPr>
          <w:b/>
          <w:snapToGrid w:val="0"/>
          <w:sz w:val="28"/>
          <w:szCs w:val="28"/>
        </w:rPr>
        <w:t xml:space="preserve">.    </w:t>
      </w:r>
    </w:p>
    <w:p w14:paraId="0822C119" w14:textId="77777777" w:rsidR="00A90E99" w:rsidRDefault="00A90E99" w:rsidP="00A90E99">
      <w:pPr>
        <w:shd w:val="clear" w:color="auto" w:fill="FFFFFF"/>
        <w:ind w:right="173"/>
        <w:jc w:val="both"/>
        <w:rPr>
          <w:b/>
          <w:snapToGrid w:val="0"/>
          <w:sz w:val="28"/>
          <w:szCs w:val="28"/>
        </w:rPr>
      </w:pPr>
    </w:p>
    <w:bookmarkEnd w:id="3"/>
    <w:bookmarkEnd w:id="4"/>
    <w:p w14:paraId="3E1E5839" w14:textId="5979561E" w:rsidR="00A90E99" w:rsidRDefault="00BD5BE3" w:rsidP="005843B8">
      <w:pPr>
        <w:numPr>
          <w:ilvl w:val="0"/>
          <w:numId w:val="4"/>
        </w:numPr>
        <w:shd w:val="clear" w:color="auto" w:fill="FFFFFF"/>
        <w:tabs>
          <w:tab w:val="clear" w:pos="792"/>
          <w:tab w:val="num" w:pos="1152"/>
        </w:tabs>
        <w:ind w:left="0" w:right="173"/>
        <w:jc w:val="both"/>
        <w:rPr>
          <w:b/>
          <w:snapToGrid w:val="0"/>
          <w:sz w:val="28"/>
          <w:szCs w:val="28"/>
        </w:rPr>
      </w:pPr>
      <w:r w:rsidRPr="00A90E99">
        <w:rPr>
          <w:b/>
          <w:snapToGrid w:val="0"/>
          <w:sz w:val="28"/>
          <w:szCs w:val="28"/>
        </w:rPr>
        <w:t>Consideration, discussion, and possible action</w:t>
      </w:r>
      <w:r w:rsidR="00666063">
        <w:rPr>
          <w:b/>
          <w:snapToGrid w:val="0"/>
          <w:sz w:val="28"/>
          <w:szCs w:val="28"/>
        </w:rPr>
        <w:t>, including</w:t>
      </w:r>
      <w:r w:rsidRPr="00A90E99">
        <w:rPr>
          <w:b/>
          <w:snapToGrid w:val="0"/>
          <w:sz w:val="28"/>
          <w:szCs w:val="28"/>
        </w:rPr>
        <w:t xml:space="preserve"> adopti</w:t>
      </w:r>
      <w:r w:rsidR="00666063">
        <w:rPr>
          <w:b/>
          <w:snapToGrid w:val="0"/>
          <w:sz w:val="28"/>
          <w:szCs w:val="28"/>
        </w:rPr>
        <w:t>on of</w:t>
      </w:r>
      <w:r w:rsidRPr="00A90E99">
        <w:rPr>
          <w:b/>
          <w:snapToGrid w:val="0"/>
          <w:sz w:val="28"/>
          <w:szCs w:val="28"/>
        </w:rPr>
        <w:t xml:space="preserve"> a Resolution abating the </w:t>
      </w:r>
      <w:bookmarkStart w:id="5" w:name="_Hlk130473095"/>
      <w:r w:rsidRPr="00A90E99">
        <w:rPr>
          <w:b/>
          <w:snapToGrid w:val="0"/>
          <w:sz w:val="28"/>
          <w:szCs w:val="28"/>
        </w:rPr>
        <w:t>property located at</w:t>
      </w:r>
      <w:bookmarkStart w:id="6" w:name="_Hlk129870633"/>
      <w:r w:rsidRPr="00A90E99">
        <w:rPr>
          <w:b/>
          <w:snapToGrid w:val="0"/>
          <w:sz w:val="28"/>
          <w:szCs w:val="28"/>
        </w:rPr>
        <w:t xml:space="preserve"> Lots Seven (7) and Eight (8), Block Twelve (12), in the Johnson Addition,</w:t>
      </w:r>
      <w:bookmarkEnd w:id="6"/>
      <w:r w:rsidRPr="00A90E99">
        <w:rPr>
          <w:b/>
          <w:snapToGrid w:val="0"/>
          <w:sz w:val="28"/>
          <w:szCs w:val="28"/>
        </w:rPr>
        <w:t xml:space="preserve"> to the City of Bristow, Creek County, State of Oklahoma</w:t>
      </w:r>
      <w:r w:rsidRPr="00A90E99">
        <w:rPr>
          <w:b/>
          <w:color w:val="000000"/>
          <w:sz w:val="28"/>
          <w:szCs w:val="28"/>
        </w:rPr>
        <w:t xml:space="preserve"> for Weeds, Grass, Trash and Debris.</w:t>
      </w:r>
      <w:r w:rsidRPr="00A90E99">
        <w:rPr>
          <w:b/>
          <w:snapToGrid w:val="0"/>
          <w:sz w:val="28"/>
          <w:szCs w:val="28"/>
        </w:rPr>
        <w:t xml:space="preserve"> Commonly known as 107 E. Jefferson.  (Nancy </w:t>
      </w:r>
      <w:r w:rsidR="00BD0761" w:rsidRPr="00A90E99">
        <w:rPr>
          <w:b/>
          <w:snapToGrid w:val="0"/>
          <w:sz w:val="28"/>
          <w:szCs w:val="28"/>
        </w:rPr>
        <w:t>M</w:t>
      </w:r>
      <w:r w:rsidRPr="00A90E99">
        <w:rPr>
          <w:b/>
          <w:snapToGrid w:val="0"/>
          <w:sz w:val="28"/>
          <w:szCs w:val="28"/>
        </w:rPr>
        <w:t xml:space="preserve">. </w:t>
      </w:r>
      <w:r w:rsidR="00340B92" w:rsidRPr="00A90E99">
        <w:rPr>
          <w:b/>
          <w:snapToGrid w:val="0"/>
          <w:sz w:val="28"/>
          <w:szCs w:val="28"/>
        </w:rPr>
        <w:t>Emma J. Wilson, C/O Wilma Harrison/</w:t>
      </w:r>
      <w:proofErr w:type="spellStart"/>
      <w:r w:rsidR="00340B92" w:rsidRPr="00A90E99">
        <w:rPr>
          <w:b/>
          <w:snapToGrid w:val="0"/>
          <w:sz w:val="28"/>
          <w:szCs w:val="28"/>
        </w:rPr>
        <w:t>Wiletta</w:t>
      </w:r>
      <w:proofErr w:type="spellEnd"/>
      <w:r w:rsidR="00340B92" w:rsidRPr="00A90E99">
        <w:rPr>
          <w:b/>
          <w:snapToGrid w:val="0"/>
          <w:sz w:val="28"/>
          <w:szCs w:val="28"/>
        </w:rPr>
        <w:t xml:space="preserve"> </w:t>
      </w:r>
      <w:proofErr w:type="spellStart"/>
      <w:r w:rsidR="00340B92" w:rsidRPr="00A90E99">
        <w:rPr>
          <w:b/>
          <w:snapToGrid w:val="0"/>
          <w:sz w:val="28"/>
          <w:szCs w:val="28"/>
        </w:rPr>
        <w:t>Laviolet</w:t>
      </w:r>
      <w:proofErr w:type="spellEnd"/>
      <w:r w:rsidR="00340B92" w:rsidRPr="00A90E99">
        <w:rPr>
          <w:b/>
          <w:snapToGrid w:val="0"/>
          <w:sz w:val="28"/>
          <w:szCs w:val="28"/>
        </w:rPr>
        <w:t>)</w:t>
      </w:r>
      <w:r w:rsidRPr="00A90E99">
        <w:rPr>
          <w:b/>
          <w:snapToGrid w:val="0"/>
          <w:sz w:val="28"/>
          <w:szCs w:val="28"/>
        </w:rPr>
        <w:t xml:space="preserve">. </w:t>
      </w:r>
      <w:r w:rsidR="00340B92" w:rsidRPr="00A90E99">
        <w:rPr>
          <w:b/>
          <w:snapToGrid w:val="0"/>
          <w:sz w:val="28"/>
          <w:szCs w:val="28"/>
        </w:rPr>
        <w:t xml:space="preserve"> </w:t>
      </w:r>
      <w:r w:rsidR="00340B92" w:rsidRPr="00A90E99">
        <w:rPr>
          <w:b/>
          <w:snapToGrid w:val="0"/>
          <w:sz w:val="28"/>
          <w:szCs w:val="28"/>
        </w:rPr>
        <w:tab/>
      </w:r>
    </w:p>
    <w:p w14:paraId="5A3BBD68" w14:textId="385693FB" w:rsidR="00BD5BE3" w:rsidRPr="00A90E99" w:rsidRDefault="00BD5BE3" w:rsidP="00A90E99">
      <w:pPr>
        <w:shd w:val="clear" w:color="auto" w:fill="FFFFFF"/>
        <w:ind w:right="173"/>
        <w:jc w:val="both"/>
        <w:rPr>
          <w:b/>
          <w:snapToGrid w:val="0"/>
          <w:sz w:val="28"/>
          <w:szCs w:val="28"/>
        </w:rPr>
      </w:pPr>
      <w:r w:rsidRPr="00A90E99">
        <w:rPr>
          <w:b/>
          <w:snapToGrid w:val="0"/>
          <w:sz w:val="28"/>
          <w:szCs w:val="28"/>
        </w:rPr>
        <w:tab/>
      </w:r>
      <w:r w:rsidRPr="00A90E99">
        <w:rPr>
          <w:b/>
          <w:snapToGrid w:val="0"/>
          <w:sz w:val="28"/>
          <w:szCs w:val="28"/>
        </w:rPr>
        <w:tab/>
      </w:r>
      <w:r w:rsidRPr="00A90E99">
        <w:rPr>
          <w:b/>
          <w:snapToGrid w:val="0"/>
          <w:sz w:val="28"/>
          <w:szCs w:val="28"/>
        </w:rPr>
        <w:tab/>
      </w:r>
      <w:bookmarkEnd w:id="5"/>
    </w:p>
    <w:p w14:paraId="59793D5B" w14:textId="2299F282" w:rsidR="00A90E99" w:rsidRPr="00666063" w:rsidRDefault="00BD5BE3" w:rsidP="00666063">
      <w:pPr>
        <w:numPr>
          <w:ilvl w:val="0"/>
          <w:numId w:val="4"/>
        </w:numPr>
        <w:shd w:val="clear" w:color="auto" w:fill="FFFFFF"/>
        <w:tabs>
          <w:tab w:val="clear" w:pos="792"/>
          <w:tab w:val="num" w:pos="1152"/>
        </w:tabs>
        <w:ind w:left="0" w:right="173"/>
        <w:jc w:val="both"/>
        <w:rPr>
          <w:b/>
          <w:bCs/>
          <w:color w:val="000000"/>
          <w:sz w:val="28"/>
          <w:szCs w:val="28"/>
        </w:rPr>
      </w:pPr>
      <w:r>
        <w:rPr>
          <w:b/>
          <w:snapToGrid w:val="0"/>
          <w:sz w:val="28"/>
          <w:szCs w:val="28"/>
        </w:rPr>
        <w:t>Consideration, discussion, and possible action</w:t>
      </w:r>
      <w:r w:rsidR="00666063">
        <w:rPr>
          <w:b/>
          <w:snapToGrid w:val="0"/>
          <w:sz w:val="28"/>
          <w:szCs w:val="28"/>
        </w:rPr>
        <w:t>, including</w:t>
      </w:r>
      <w:r>
        <w:rPr>
          <w:b/>
          <w:snapToGrid w:val="0"/>
          <w:sz w:val="28"/>
          <w:szCs w:val="28"/>
        </w:rPr>
        <w:t xml:space="preserve"> adopti</w:t>
      </w:r>
      <w:r w:rsidR="00666063">
        <w:rPr>
          <w:b/>
          <w:snapToGrid w:val="0"/>
          <w:sz w:val="28"/>
          <w:szCs w:val="28"/>
        </w:rPr>
        <w:t>on of</w:t>
      </w:r>
      <w:r>
        <w:rPr>
          <w:b/>
          <w:snapToGrid w:val="0"/>
          <w:sz w:val="28"/>
          <w:szCs w:val="28"/>
        </w:rPr>
        <w:t xml:space="preserve"> a Resolution abating the property locate</w:t>
      </w:r>
      <w:r w:rsidR="00666063">
        <w:rPr>
          <w:b/>
          <w:snapToGrid w:val="0"/>
          <w:sz w:val="28"/>
          <w:szCs w:val="28"/>
        </w:rPr>
        <w:t>d</w:t>
      </w:r>
      <w:r>
        <w:rPr>
          <w:b/>
          <w:snapToGrid w:val="0"/>
          <w:sz w:val="28"/>
          <w:szCs w:val="28"/>
        </w:rPr>
        <w:t xml:space="preserve"> at </w:t>
      </w:r>
      <w:r w:rsidR="00340B92" w:rsidRPr="00BD5BE3">
        <w:rPr>
          <w:b/>
          <w:snapToGrid w:val="0"/>
          <w:sz w:val="28"/>
          <w:szCs w:val="28"/>
        </w:rPr>
        <w:t xml:space="preserve">Lots </w:t>
      </w:r>
      <w:r w:rsidR="00340B92">
        <w:rPr>
          <w:b/>
          <w:snapToGrid w:val="0"/>
          <w:sz w:val="28"/>
          <w:szCs w:val="28"/>
        </w:rPr>
        <w:t xml:space="preserve">Seven </w:t>
      </w:r>
      <w:r w:rsidR="00340B92" w:rsidRPr="00BD5BE3">
        <w:rPr>
          <w:b/>
          <w:snapToGrid w:val="0"/>
          <w:sz w:val="28"/>
          <w:szCs w:val="28"/>
        </w:rPr>
        <w:t>(</w:t>
      </w:r>
      <w:r w:rsidR="00340B92">
        <w:rPr>
          <w:b/>
          <w:snapToGrid w:val="0"/>
          <w:sz w:val="28"/>
          <w:szCs w:val="28"/>
        </w:rPr>
        <w:t>7</w:t>
      </w:r>
      <w:r w:rsidR="00340B92" w:rsidRPr="00BD5BE3">
        <w:rPr>
          <w:b/>
          <w:snapToGrid w:val="0"/>
          <w:sz w:val="28"/>
          <w:szCs w:val="28"/>
        </w:rPr>
        <w:t xml:space="preserve">) and </w:t>
      </w:r>
      <w:r w:rsidR="00340B92">
        <w:rPr>
          <w:b/>
          <w:snapToGrid w:val="0"/>
          <w:sz w:val="28"/>
          <w:szCs w:val="28"/>
        </w:rPr>
        <w:t xml:space="preserve">Eight </w:t>
      </w:r>
      <w:r w:rsidR="00340B92" w:rsidRPr="00BD5BE3">
        <w:rPr>
          <w:b/>
          <w:snapToGrid w:val="0"/>
          <w:sz w:val="28"/>
          <w:szCs w:val="28"/>
        </w:rPr>
        <w:t>(</w:t>
      </w:r>
      <w:r w:rsidR="00340B92">
        <w:rPr>
          <w:b/>
          <w:snapToGrid w:val="0"/>
          <w:sz w:val="28"/>
          <w:szCs w:val="28"/>
        </w:rPr>
        <w:t>8</w:t>
      </w:r>
      <w:r w:rsidR="00340B92" w:rsidRPr="00BD5BE3">
        <w:rPr>
          <w:b/>
          <w:snapToGrid w:val="0"/>
          <w:sz w:val="28"/>
          <w:szCs w:val="28"/>
        </w:rPr>
        <w:t xml:space="preserve">), Block Twelve (12), in the </w:t>
      </w:r>
      <w:r w:rsidR="00340B92">
        <w:rPr>
          <w:b/>
          <w:snapToGrid w:val="0"/>
          <w:sz w:val="28"/>
          <w:szCs w:val="28"/>
        </w:rPr>
        <w:t xml:space="preserve">Johnson </w:t>
      </w:r>
      <w:r w:rsidR="00340B92" w:rsidRPr="00BD5BE3">
        <w:rPr>
          <w:b/>
          <w:snapToGrid w:val="0"/>
          <w:sz w:val="28"/>
          <w:szCs w:val="28"/>
        </w:rPr>
        <w:t>Addition</w:t>
      </w:r>
      <w:r w:rsidRPr="000014E9">
        <w:rPr>
          <w:b/>
          <w:snapToGrid w:val="0"/>
          <w:sz w:val="28"/>
          <w:szCs w:val="28"/>
        </w:rPr>
        <w:t>,</w:t>
      </w:r>
      <w:r>
        <w:rPr>
          <w:b/>
          <w:snapToGrid w:val="0"/>
          <w:sz w:val="28"/>
          <w:szCs w:val="28"/>
        </w:rPr>
        <w:t xml:space="preserve"> to the</w:t>
      </w:r>
      <w:r w:rsidRPr="000014E9">
        <w:rPr>
          <w:b/>
          <w:snapToGrid w:val="0"/>
          <w:sz w:val="28"/>
          <w:szCs w:val="28"/>
        </w:rPr>
        <w:t xml:space="preserve"> City of Bristow</w:t>
      </w:r>
      <w:r w:rsidRPr="001E20AE">
        <w:rPr>
          <w:b/>
          <w:snapToGrid w:val="0"/>
          <w:sz w:val="28"/>
          <w:szCs w:val="28"/>
        </w:rPr>
        <w:t xml:space="preserve"> Creek County, State </w:t>
      </w:r>
      <w:r>
        <w:rPr>
          <w:b/>
          <w:snapToGrid w:val="0"/>
          <w:sz w:val="28"/>
          <w:szCs w:val="28"/>
        </w:rPr>
        <w:t>o</w:t>
      </w:r>
      <w:r w:rsidRPr="001E20AE">
        <w:rPr>
          <w:b/>
          <w:snapToGrid w:val="0"/>
          <w:sz w:val="28"/>
          <w:szCs w:val="28"/>
        </w:rPr>
        <w:t>f Oklahoma</w:t>
      </w:r>
      <w:r>
        <w:rPr>
          <w:b/>
          <w:snapToGrid w:val="0"/>
          <w:sz w:val="28"/>
          <w:szCs w:val="28"/>
        </w:rPr>
        <w:t xml:space="preserve">, for </w:t>
      </w:r>
      <w:bookmarkStart w:id="7" w:name="_Hlk130473229"/>
      <w:r>
        <w:rPr>
          <w:b/>
          <w:snapToGrid w:val="0"/>
          <w:sz w:val="28"/>
          <w:szCs w:val="28"/>
        </w:rPr>
        <w:t xml:space="preserve">Dilapidated Buildings. </w:t>
      </w:r>
      <w:bookmarkEnd w:id="7"/>
      <w:r w:rsidRPr="001E20AE">
        <w:rPr>
          <w:b/>
          <w:snapToGrid w:val="0"/>
          <w:sz w:val="28"/>
          <w:szCs w:val="28"/>
        </w:rPr>
        <w:t xml:space="preserve">Commonly </w:t>
      </w:r>
      <w:r>
        <w:rPr>
          <w:b/>
          <w:snapToGrid w:val="0"/>
          <w:sz w:val="28"/>
          <w:szCs w:val="28"/>
        </w:rPr>
        <w:t>k</w:t>
      </w:r>
      <w:r w:rsidRPr="001E20AE">
        <w:rPr>
          <w:b/>
          <w:snapToGrid w:val="0"/>
          <w:sz w:val="28"/>
          <w:szCs w:val="28"/>
        </w:rPr>
        <w:t xml:space="preserve">nown </w:t>
      </w:r>
      <w:r>
        <w:rPr>
          <w:b/>
          <w:snapToGrid w:val="0"/>
          <w:sz w:val="28"/>
          <w:szCs w:val="28"/>
        </w:rPr>
        <w:t>a</w:t>
      </w:r>
      <w:r w:rsidRPr="001E20AE">
        <w:rPr>
          <w:b/>
          <w:snapToGrid w:val="0"/>
          <w:sz w:val="28"/>
          <w:szCs w:val="28"/>
        </w:rPr>
        <w:t xml:space="preserve">s </w:t>
      </w:r>
      <w:r w:rsidR="00340B92">
        <w:rPr>
          <w:b/>
          <w:snapToGrid w:val="0"/>
          <w:sz w:val="28"/>
          <w:szCs w:val="28"/>
        </w:rPr>
        <w:t xml:space="preserve">107 E. Jefferson </w:t>
      </w:r>
      <w:r w:rsidR="00340B92" w:rsidRPr="00BD5BE3">
        <w:rPr>
          <w:b/>
          <w:snapToGrid w:val="0"/>
          <w:sz w:val="28"/>
          <w:szCs w:val="28"/>
        </w:rPr>
        <w:t>(</w:t>
      </w:r>
      <w:r w:rsidR="00340B92">
        <w:rPr>
          <w:b/>
          <w:snapToGrid w:val="0"/>
          <w:sz w:val="28"/>
          <w:szCs w:val="28"/>
        </w:rPr>
        <w:t>Nancy m. Emma J. Wilson, C/O Wilma Harrison/</w:t>
      </w:r>
      <w:proofErr w:type="spellStart"/>
      <w:r w:rsidR="00340B92">
        <w:rPr>
          <w:b/>
          <w:snapToGrid w:val="0"/>
          <w:sz w:val="28"/>
          <w:szCs w:val="28"/>
        </w:rPr>
        <w:t>Wiletta</w:t>
      </w:r>
      <w:proofErr w:type="spellEnd"/>
      <w:r w:rsidR="00340B92">
        <w:rPr>
          <w:b/>
          <w:snapToGrid w:val="0"/>
          <w:sz w:val="28"/>
          <w:szCs w:val="28"/>
        </w:rPr>
        <w:t xml:space="preserve"> </w:t>
      </w:r>
      <w:proofErr w:type="spellStart"/>
      <w:r w:rsidR="00340B92">
        <w:rPr>
          <w:b/>
          <w:snapToGrid w:val="0"/>
          <w:sz w:val="28"/>
          <w:szCs w:val="28"/>
        </w:rPr>
        <w:t>Laviolet</w:t>
      </w:r>
      <w:proofErr w:type="spellEnd"/>
      <w:r w:rsidR="00340B92">
        <w:rPr>
          <w:b/>
          <w:snapToGrid w:val="0"/>
          <w:sz w:val="28"/>
          <w:szCs w:val="28"/>
        </w:rPr>
        <w:t>)</w:t>
      </w:r>
      <w:r w:rsidR="00340B92" w:rsidRPr="00BD5BE3">
        <w:rPr>
          <w:b/>
          <w:snapToGrid w:val="0"/>
          <w:sz w:val="28"/>
          <w:szCs w:val="28"/>
        </w:rPr>
        <w:t xml:space="preserve">. </w:t>
      </w:r>
      <w:r w:rsidR="00340B92">
        <w:rPr>
          <w:b/>
          <w:snapToGrid w:val="0"/>
          <w:sz w:val="28"/>
          <w:szCs w:val="28"/>
        </w:rPr>
        <w:t xml:space="preserve"> </w:t>
      </w:r>
      <w:r w:rsidR="00340B92">
        <w:rPr>
          <w:b/>
          <w:snapToGrid w:val="0"/>
          <w:sz w:val="28"/>
          <w:szCs w:val="28"/>
        </w:rPr>
        <w:tab/>
      </w:r>
      <w:r w:rsidR="00340B92" w:rsidRPr="00BD5BE3">
        <w:rPr>
          <w:b/>
          <w:snapToGrid w:val="0"/>
          <w:sz w:val="28"/>
          <w:szCs w:val="28"/>
        </w:rPr>
        <w:tab/>
      </w:r>
      <w:r w:rsidR="00340B92" w:rsidRPr="00BD5BE3">
        <w:rPr>
          <w:b/>
          <w:snapToGrid w:val="0"/>
          <w:sz w:val="28"/>
          <w:szCs w:val="28"/>
        </w:rPr>
        <w:tab/>
      </w:r>
      <w:r>
        <w:rPr>
          <w:b/>
          <w:snapToGrid w:val="0"/>
          <w:sz w:val="28"/>
          <w:szCs w:val="28"/>
        </w:rPr>
        <w:tab/>
      </w:r>
      <w:r>
        <w:rPr>
          <w:b/>
          <w:snapToGrid w:val="0"/>
          <w:sz w:val="28"/>
          <w:szCs w:val="28"/>
        </w:rPr>
        <w:tab/>
      </w:r>
      <w:r w:rsidR="00340B92">
        <w:rPr>
          <w:b/>
          <w:snapToGrid w:val="0"/>
          <w:sz w:val="28"/>
          <w:szCs w:val="28"/>
        </w:rPr>
        <w:tab/>
      </w:r>
      <w:r w:rsidR="00340B92">
        <w:rPr>
          <w:b/>
          <w:snapToGrid w:val="0"/>
          <w:sz w:val="28"/>
          <w:szCs w:val="28"/>
        </w:rPr>
        <w:tab/>
      </w:r>
    </w:p>
    <w:p w14:paraId="4ECDF214" w14:textId="4DCCCE32" w:rsidR="00241909" w:rsidRPr="00241909" w:rsidRDefault="00A90E99" w:rsidP="00241909">
      <w:pPr>
        <w:numPr>
          <w:ilvl w:val="0"/>
          <w:numId w:val="4"/>
        </w:numPr>
        <w:shd w:val="clear" w:color="auto" w:fill="FFFFFF"/>
        <w:tabs>
          <w:tab w:val="clear" w:pos="792"/>
          <w:tab w:val="num" w:pos="1152"/>
        </w:tabs>
        <w:ind w:left="0" w:right="173"/>
        <w:jc w:val="both"/>
        <w:rPr>
          <w:b/>
          <w:bCs/>
          <w:color w:val="000000"/>
          <w:sz w:val="28"/>
          <w:szCs w:val="28"/>
        </w:rPr>
      </w:pPr>
      <w:r w:rsidRPr="00A90E99">
        <w:rPr>
          <w:b/>
          <w:snapToGrid w:val="0"/>
          <w:sz w:val="28"/>
          <w:szCs w:val="28"/>
        </w:rPr>
        <w:t>Consideration, discussion, and possible action</w:t>
      </w:r>
      <w:r w:rsidR="00666063">
        <w:rPr>
          <w:b/>
          <w:snapToGrid w:val="0"/>
          <w:sz w:val="28"/>
          <w:szCs w:val="28"/>
        </w:rPr>
        <w:t>, including</w:t>
      </w:r>
      <w:r w:rsidRPr="00A90E99">
        <w:rPr>
          <w:b/>
          <w:snapToGrid w:val="0"/>
          <w:sz w:val="28"/>
          <w:szCs w:val="28"/>
        </w:rPr>
        <w:t xml:space="preserve"> adopti</w:t>
      </w:r>
      <w:r w:rsidR="00666063">
        <w:rPr>
          <w:b/>
          <w:snapToGrid w:val="0"/>
          <w:sz w:val="28"/>
          <w:szCs w:val="28"/>
        </w:rPr>
        <w:t>on of</w:t>
      </w:r>
      <w:r w:rsidRPr="00A90E99">
        <w:rPr>
          <w:b/>
          <w:snapToGrid w:val="0"/>
          <w:sz w:val="28"/>
          <w:szCs w:val="28"/>
        </w:rPr>
        <w:t xml:space="preserve"> a Resolution abating the property located at Lots </w:t>
      </w:r>
      <w:r>
        <w:rPr>
          <w:b/>
          <w:snapToGrid w:val="0"/>
          <w:sz w:val="28"/>
          <w:szCs w:val="28"/>
        </w:rPr>
        <w:t xml:space="preserve">One </w:t>
      </w:r>
      <w:r w:rsidRPr="00A90E99">
        <w:rPr>
          <w:b/>
          <w:snapToGrid w:val="0"/>
          <w:sz w:val="28"/>
          <w:szCs w:val="28"/>
        </w:rPr>
        <w:t>(</w:t>
      </w:r>
      <w:r>
        <w:rPr>
          <w:b/>
          <w:snapToGrid w:val="0"/>
          <w:sz w:val="28"/>
          <w:szCs w:val="28"/>
        </w:rPr>
        <w:t>1</w:t>
      </w:r>
      <w:r w:rsidRPr="00A90E99">
        <w:rPr>
          <w:b/>
          <w:snapToGrid w:val="0"/>
          <w:sz w:val="28"/>
          <w:szCs w:val="28"/>
        </w:rPr>
        <w:t>)</w:t>
      </w:r>
      <w:r>
        <w:rPr>
          <w:b/>
          <w:snapToGrid w:val="0"/>
          <w:sz w:val="28"/>
          <w:szCs w:val="28"/>
        </w:rPr>
        <w:t>, Two (2) &amp; Three</w:t>
      </w:r>
      <w:r w:rsidRPr="00A90E99">
        <w:rPr>
          <w:b/>
          <w:snapToGrid w:val="0"/>
          <w:sz w:val="28"/>
          <w:szCs w:val="28"/>
        </w:rPr>
        <w:t xml:space="preserve"> (</w:t>
      </w:r>
      <w:r>
        <w:rPr>
          <w:b/>
          <w:snapToGrid w:val="0"/>
          <w:sz w:val="28"/>
          <w:szCs w:val="28"/>
        </w:rPr>
        <w:t>3</w:t>
      </w:r>
      <w:r w:rsidRPr="00A90E99">
        <w:rPr>
          <w:b/>
          <w:snapToGrid w:val="0"/>
          <w:sz w:val="28"/>
          <w:szCs w:val="28"/>
        </w:rPr>
        <w:t xml:space="preserve">), Block </w:t>
      </w:r>
      <w:r>
        <w:rPr>
          <w:b/>
          <w:snapToGrid w:val="0"/>
          <w:sz w:val="28"/>
          <w:szCs w:val="28"/>
        </w:rPr>
        <w:t xml:space="preserve">Three </w:t>
      </w:r>
      <w:r w:rsidRPr="00A90E99">
        <w:rPr>
          <w:b/>
          <w:snapToGrid w:val="0"/>
          <w:sz w:val="28"/>
          <w:szCs w:val="28"/>
        </w:rPr>
        <w:t>(</w:t>
      </w:r>
      <w:r>
        <w:rPr>
          <w:b/>
          <w:snapToGrid w:val="0"/>
          <w:sz w:val="28"/>
          <w:szCs w:val="28"/>
        </w:rPr>
        <w:t>3</w:t>
      </w:r>
      <w:r w:rsidRPr="00A90E99">
        <w:rPr>
          <w:b/>
          <w:snapToGrid w:val="0"/>
          <w:sz w:val="28"/>
          <w:szCs w:val="28"/>
        </w:rPr>
        <w:t>), in the</w:t>
      </w:r>
      <w:r>
        <w:rPr>
          <w:b/>
          <w:snapToGrid w:val="0"/>
          <w:sz w:val="28"/>
          <w:szCs w:val="28"/>
        </w:rPr>
        <w:t xml:space="preserve"> Highland </w:t>
      </w:r>
      <w:r w:rsidRPr="00A90E99">
        <w:rPr>
          <w:b/>
          <w:snapToGrid w:val="0"/>
          <w:sz w:val="28"/>
          <w:szCs w:val="28"/>
        </w:rPr>
        <w:t>Addition, to the City of Bristow, Creek County, State of Oklahoma</w:t>
      </w:r>
      <w:r w:rsidRPr="00A90E99">
        <w:rPr>
          <w:b/>
          <w:color w:val="000000"/>
          <w:sz w:val="28"/>
          <w:szCs w:val="28"/>
        </w:rPr>
        <w:t xml:space="preserve"> for Weeds, Grass, Trash and Debris.</w:t>
      </w:r>
      <w:r w:rsidRPr="00A90E99">
        <w:rPr>
          <w:b/>
          <w:snapToGrid w:val="0"/>
          <w:sz w:val="28"/>
          <w:szCs w:val="28"/>
        </w:rPr>
        <w:t xml:space="preserve"> Commonly known as </w:t>
      </w:r>
      <w:r>
        <w:rPr>
          <w:b/>
          <w:snapToGrid w:val="0"/>
          <w:sz w:val="28"/>
          <w:szCs w:val="28"/>
        </w:rPr>
        <w:t>501 W. 12</w:t>
      </w:r>
      <w:r w:rsidRPr="00A90E99">
        <w:rPr>
          <w:b/>
          <w:snapToGrid w:val="0"/>
          <w:sz w:val="28"/>
          <w:szCs w:val="28"/>
          <w:vertAlign w:val="superscript"/>
        </w:rPr>
        <w:t>th</w:t>
      </w:r>
      <w:r>
        <w:rPr>
          <w:b/>
          <w:snapToGrid w:val="0"/>
          <w:sz w:val="28"/>
          <w:szCs w:val="28"/>
        </w:rPr>
        <w:t xml:space="preserve"> </w:t>
      </w:r>
      <w:r w:rsidRPr="00A90E99">
        <w:rPr>
          <w:b/>
          <w:snapToGrid w:val="0"/>
          <w:sz w:val="28"/>
          <w:szCs w:val="28"/>
        </w:rPr>
        <w:t>(</w:t>
      </w:r>
      <w:r>
        <w:rPr>
          <w:b/>
          <w:snapToGrid w:val="0"/>
          <w:sz w:val="28"/>
          <w:szCs w:val="28"/>
        </w:rPr>
        <w:t>Bessie Carman</w:t>
      </w:r>
      <w:r w:rsidRPr="00A90E99">
        <w:rPr>
          <w:b/>
          <w:snapToGrid w:val="0"/>
          <w:sz w:val="28"/>
          <w:szCs w:val="28"/>
        </w:rPr>
        <w:t xml:space="preserve">).  </w:t>
      </w:r>
      <w:r w:rsidRPr="00A90E99">
        <w:rPr>
          <w:b/>
          <w:snapToGrid w:val="0"/>
          <w:sz w:val="28"/>
          <w:szCs w:val="28"/>
        </w:rPr>
        <w:tab/>
      </w:r>
    </w:p>
    <w:p w14:paraId="450F2157" w14:textId="77777777" w:rsidR="00241909" w:rsidRDefault="00241909" w:rsidP="00241909">
      <w:pPr>
        <w:shd w:val="clear" w:color="auto" w:fill="FFFFFF"/>
        <w:ind w:right="173"/>
        <w:jc w:val="both"/>
        <w:rPr>
          <w:b/>
          <w:bCs/>
          <w:color w:val="000000"/>
          <w:sz w:val="28"/>
          <w:szCs w:val="28"/>
        </w:rPr>
      </w:pPr>
    </w:p>
    <w:p w14:paraId="66A2DDA0" w14:textId="4EDC246E" w:rsidR="00241909" w:rsidRPr="00241909" w:rsidRDefault="00241909" w:rsidP="00241909">
      <w:pPr>
        <w:numPr>
          <w:ilvl w:val="0"/>
          <w:numId w:val="4"/>
        </w:numPr>
        <w:shd w:val="clear" w:color="auto" w:fill="FFFFFF"/>
        <w:tabs>
          <w:tab w:val="clear" w:pos="792"/>
          <w:tab w:val="num" w:pos="1152"/>
        </w:tabs>
        <w:ind w:left="0" w:right="173"/>
        <w:jc w:val="both"/>
        <w:rPr>
          <w:b/>
          <w:bCs/>
          <w:color w:val="000000"/>
          <w:sz w:val="28"/>
          <w:szCs w:val="28"/>
        </w:rPr>
      </w:pPr>
      <w:r w:rsidRPr="00241909">
        <w:rPr>
          <w:b/>
          <w:snapToGrid w:val="0"/>
          <w:sz w:val="28"/>
          <w:szCs w:val="28"/>
        </w:rPr>
        <w:t>Consideration, discussion, and possible approval of a Contract for Airport Management Services between the City of Bristow, Oklahoma, and Vicki Roth for the remainder of fiscal year 2023 and for fiscal year 2024.</w:t>
      </w:r>
      <w:r w:rsidRPr="00241909">
        <w:rPr>
          <w:b/>
          <w:snapToGrid w:val="0"/>
          <w:sz w:val="28"/>
          <w:szCs w:val="28"/>
        </w:rPr>
        <w:tab/>
      </w:r>
      <w:r w:rsidR="00F62908">
        <w:rPr>
          <w:b/>
          <w:snapToGrid w:val="0"/>
          <w:sz w:val="28"/>
          <w:szCs w:val="28"/>
        </w:rPr>
        <w:tab/>
      </w:r>
      <w:r w:rsidR="00F62908">
        <w:rPr>
          <w:b/>
          <w:snapToGrid w:val="0"/>
          <w:sz w:val="28"/>
          <w:szCs w:val="28"/>
        </w:rPr>
        <w:tab/>
      </w:r>
      <w:r w:rsidRPr="00241909">
        <w:rPr>
          <w:b/>
          <w:snapToGrid w:val="0"/>
          <w:sz w:val="28"/>
          <w:szCs w:val="28"/>
        </w:rPr>
        <w:t>Mayor</w:t>
      </w:r>
    </w:p>
    <w:p w14:paraId="111D3A30" w14:textId="77777777" w:rsidR="00241909" w:rsidRDefault="00241909" w:rsidP="00241909">
      <w:pPr>
        <w:pStyle w:val="ListParagraph"/>
        <w:rPr>
          <w:b/>
          <w:snapToGrid w:val="0"/>
          <w:sz w:val="28"/>
          <w:szCs w:val="28"/>
        </w:rPr>
      </w:pPr>
    </w:p>
    <w:p w14:paraId="294E0EF8" w14:textId="596D573F" w:rsidR="00241909" w:rsidRDefault="00241909" w:rsidP="00241909">
      <w:pPr>
        <w:numPr>
          <w:ilvl w:val="0"/>
          <w:numId w:val="4"/>
        </w:numPr>
        <w:shd w:val="clear" w:color="auto" w:fill="FFFFFF"/>
        <w:ind w:left="0" w:right="173"/>
        <w:jc w:val="both"/>
        <w:rPr>
          <w:b/>
          <w:snapToGrid w:val="0"/>
          <w:sz w:val="28"/>
          <w:szCs w:val="28"/>
        </w:rPr>
      </w:pPr>
      <w:r>
        <w:rPr>
          <w:b/>
          <w:snapToGrid w:val="0"/>
          <w:sz w:val="28"/>
          <w:szCs w:val="28"/>
        </w:rPr>
        <w:t>Consideration, discussion, and possible approval of an Amended Proposal for Architectural/Engineering Services with Martin Design, LLC, for the Animal Shelter.</w:t>
      </w:r>
      <w:r w:rsidR="00F62908">
        <w:rPr>
          <w:b/>
          <w:snapToGrid w:val="0"/>
          <w:sz w:val="28"/>
          <w:szCs w:val="28"/>
        </w:rPr>
        <w:tab/>
      </w:r>
      <w:r w:rsidR="00F62908">
        <w:rPr>
          <w:b/>
          <w:snapToGrid w:val="0"/>
          <w:sz w:val="28"/>
          <w:szCs w:val="28"/>
        </w:rPr>
        <w:tab/>
      </w:r>
      <w:r w:rsidR="00F62908">
        <w:rPr>
          <w:b/>
          <w:snapToGrid w:val="0"/>
          <w:sz w:val="28"/>
          <w:szCs w:val="28"/>
        </w:rPr>
        <w:tab/>
      </w:r>
      <w:r w:rsidR="00F62908">
        <w:rPr>
          <w:b/>
          <w:snapToGrid w:val="0"/>
          <w:sz w:val="28"/>
          <w:szCs w:val="28"/>
        </w:rPr>
        <w:tab/>
      </w:r>
      <w:r w:rsidR="00F62908">
        <w:rPr>
          <w:b/>
          <w:snapToGrid w:val="0"/>
          <w:sz w:val="28"/>
          <w:szCs w:val="28"/>
        </w:rPr>
        <w:tab/>
      </w:r>
      <w:r w:rsidR="00F62908">
        <w:rPr>
          <w:b/>
          <w:snapToGrid w:val="0"/>
          <w:sz w:val="28"/>
          <w:szCs w:val="28"/>
        </w:rPr>
        <w:tab/>
      </w:r>
      <w:r w:rsidR="00F62908">
        <w:rPr>
          <w:b/>
          <w:snapToGrid w:val="0"/>
          <w:sz w:val="28"/>
          <w:szCs w:val="28"/>
        </w:rPr>
        <w:tab/>
      </w:r>
      <w:r w:rsidR="00F62908">
        <w:rPr>
          <w:b/>
          <w:snapToGrid w:val="0"/>
          <w:sz w:val="28"/>
          <w:szCs w:val="28"/>
        </w:rPr>
        <w:tab/>
      </w:r>
      <w:r w:rsidR="00F62908">
        <w:rPr>
          <w:b/>
          <w:snapToGrid w:val="0"/>
          <w:sz w:val="28"/>
          <w:szCs w:val="28"/>
        </w:rPr>
        <w:tab/>
      </w:r>
      <w:r w:rsidR="00F62908">
        <w:rPr>
          <w:b/>
          <w:snapToGrid w:val="0"/>
          <w:sz w:val="28"/>
          <w:szCs w:val="28"/>
        </w:rPr>
        <w:tab/>
      </w:r>
      <w:r w:rsidR="00F62908">
        <w:rPr>
          <w:b/>
          <w:snapToGrid w:val="0"/>
          <w:sz w:val="28"/>
          <w:szCs w:val="28"/>
        </w:rPr>
        <w:tab/>
        <w:t>Mayor</w:t>
      </w:r>
    </w:p>
    <w:p w14:paraId="32A0F72B" w14:textId="707EE3E3" w:rsidR="00241909" w:rsidRDefault="00241909" w:rsidP="00241909">
      <w:pPr>
        <w:pStyle w:val="ListParagraph"/>
        <w:rPr>
          <w:b/>
          <w:snapToGrid w:val="0"/>
          <w:sz w:val="28"/>
          <w:szCs w:val="28"/>
        </w:rPr>
      </w:pPr>
    </w:p>
    <w:p w14:paraId="4EF98123" w14:textId="54DBF75A" w:rsidR="00241909" w:rsidRDefault="00241909" w:rsidP="00241909">
      <w:pPr>
        <w:pStyle w:val="ListParagraph"/>
        <w:rPr>
          <w:b/>
          <w:snapToGrid w:val="0"/>
          <w:sz w:val="28"/>
          <w:szCs w:val="28"/>
        </w:rPr>
      </w:pPr>
    </w:p>
    <w:p w14:paraId="6986B66B" w14:textId="77777777" w:rsidR="00241909" w:rsidRPr="000C2B65" w:rsidRDefault="00241909" w:rsidP="00241909">
      <w:pPr>
        <w:shd w:val="clear" w:color="auto" w:fill="FFFFFF"/>
        <w:ind w:right="173"/>
        <w:jc w:val="both"/>
        <w:rPr>
          <w:b/>
          <w:bCs/>
          <w:color w:val="000000"/>
          <w:sz w:val="28"/>
          <w:szCs w:val="28"/>
        </w:rPr>
      </w:pPr>
      <w:r w:rsidRPr="000C2B65">
        <w:rPr>
          <w:b/>
          <w:snapToGrid w:val="0"/>
          <w:sz w:val="28"/>
          <w:szCs w:val="28"/>
        </w:rPr>
        <w:lastRenderedPageBreak/>
        <w:t xml:space="preserve">BRISTOW CITY COUNCIL MEETING CONT. </w:t>
      </w:r>
    </w:p>
    <w:p w14:paraId="70112439" w14:textId="77777777" w:rsidR="00241909" w:rsidRPr="000C2B65" w:rsidRDefault="00241909" w:rsidP="00241909">
      <w:pPr>
        <w:rPr>
          <w:b/>
          <w:snapToGrid w:val="0"/>
          <w:sz w:val="28"/>
          <w:szCs w:val="28"/>
        </w:rPr>
      </w:pPr>
      <w:r>
        <w:rPr>
          <w:b/>
          <w:snapToGrid w:val="0"/>
          <w:sz w:val="28"/>
          <w:szCs w:val="28"/>
        </w:rPr>
        <w:t>APRIL</w:t>
      </w:r>
      <w:r w:rsidRPr="000C2B65">
        <w:rPr>
          <w:b/>
          <w:snapToGrid w:val="0"/>
          <w:sz w:val="28"/>
          <w:szCs w:val="28"/>
        </w:rPr>
        <w:t xml:space="preserve"> </w:t>
      </w:r>
      <w:r>
        <w:rPr>
          <w:b/>
          <w:snapToGrid w:val="0"/>
          <w:sz w:val="28"/>
          <w:szCs w:val="28"/>
        </w:rPr>
        <w:t>17</w:t>
      </w:r>
      <w:r w:rsidRPr="000C2B65">
        <w:rPr>
          <w:b/>
          <w:snapToGrid w:val="0"/>
          <w:sz w:val="28"/>
          <w:szCs w:val="28"/>
        </w:rPr>
        <w:t>, 2023 (</w:t>
      </w:r>
      <w:r w:rsidRPr="000C2B65">
        <w:rPr>
          <w:b/>
          <w:snapToGrid w:val="0"/>
          <w:sz w:val="28"/>
          <w:szCs w:val="28"/>
          <w:highlight w:val="yellow"/>
        </w:rPr>
        <w:t>MONDAY</w:t>
      </w:r>
      <w:r w:rsidRPr="000C2B65">
        <w:rPr>
          <w:b/>
          <w:snapToGrid w:val="0"/>
          <w:sz w:val="28"/>
          <w:szCs w:val="28"/>
        </w:rPr>
        <w:t>)</w:t>
      </w:r>
    </w:p>
    <w:p w14:paraId="5CA79A7D" w14:textId="77777777" w:rsidR="00241909" w:rsidRPr="000C2B65" w:rsidRDefault="00241909" w:rsidP="00241909">
      <w:pPr>
        <w:rPr>
          <w:b/>
          <w:snapToGrid w:val="0"/>
          <w:sz w:val="28"/>
          <w:szCs w:val="28"/>
        </w:rPr>
      </w:pPr>
    </w:p>
    <w:p w14:paraId="24DE89F3" w14:textId="77777777" w:rsidR="00241909" w:rsidRPr="000C2B65" w:rsidRDefault="00241909" w:rsidP="00241909">
      <w:pPr>
        <w:rPr>
          <w:b/>
          <w:sz w:val="28"/>
          <w:szCs w:val="28"/>
        </w:rPr>
      </w:pPr>
      <w:r w:rsidRPr="000C2B65">
        <w:rPr>
          <w:b/>
          <w:snapToGrid w:val="0"/>
          <w:sz w:val="28"/>
          <w:szCs w:val="28"/>
        </w:rPr>
        <w:t xml:space="preserve">PAGE </w:t>
      </w:r>
      <w:r>
        <w:rPr>
          <w:b/>
          <w:snapToGrid w:val="0"/>
          <w:sz w:val="28"/>
          <w:szCs w:val="28"/>
        </w:rPr>
        <w:t>3</w:t>
      </w:r>
    </w:p>
    <w:p w14:paraId="085EEF45" w14:textId="77777777" w:rsidR="00241909" w:rsidRDefault="00241909" w:rsidP="00241909">
      <w:pPr>
        <w:pStyle w:val="ListParagraph"/>
        <w:shd w:val="clear" w:color="auto" w:fill="FFFFFF"/>
        <w:ind w:left="1440" w:right="173"/>
        <w:jc w:val="both"/>
        <w:rPr>
          <w:b/>
          <w:sz w:val="24"/>
          <w:szCs w:val="24"/>
        </w:rPr>
      </w:pPr>
    </w:p>
    <w:p w14:paraId="6436F380" w14:textId="77777777" w:rsidR="00241909" w:rsidRDefault="00241909" w:rsidP="00241909">
      <w:pPr>
        <w:numPr>
          <w:ilvl w:val="0"/>
          <w:numId w:val="4"/>
        </w:numPr>
        <w:shd w:val="clear" w:color="auto" w:fill="FFFFFF"/>
        <w:ind w:left="0" w:right="173"/>
        <w:jc w:val="both"/>
        <w:rPr>
          <w:b/>
          <w:snapToGrid w:val="0"/>
          <w:sz w:val="28"/>
          <w:szCs w:val="28"/>
        </w:rPr>
      </w:pPr>
      <w:r>
        <w:rPr>
          <w:b/>
          <w:snapToGrid w:val="0"/>
          <w:sz w:val="28"/>
          <w:szCs w:val="28"/>
        </w:rPr>
        <w:t>Consideration, discussion, and possible approval of an Amended Professional Services Agreement for Fiscal Year 2023 with the Childs Law Firm, PLLC.</w:t>
      </w:r>
    </w:p>
    <w:p w14:paraId="468C2FF2" w14:textId="79E1F86E" w:rsidR="00666063" w:rsidRPr="00241909" w:rsidRDefault="000C2B65" w:rsidP="00666063">
      <w:pPr>
        <w:shd w:val="clear" w:color="auto" w:fill="FFFFFF"/>
        <w:ind w:right="173"/>
        <w:jc w:val="both"/>
        <w:rPr>
          <w:b/>
          <w:bCs/>
          <w:color w:val="000000"/>
          <w:sz w:val="28"/>
          <w:szCs w:val="28"/>
        </w:rPr>
      </w:pPr>
      <w:r>
        <w:rPr>
          <w:b/>
          <w:bCs/>
          <w:color w:val="000000"/>
          <w:sz w:val="28"/>
          <w:szCs w:val="28"/>
        </w:rPr>
        <w:tab/>
      </w:r>
      <w:r>
        <w:rPr>
          <w:b/>
          <w:bCs/>
          <w:color w:val="000000"/>
          <w:sz w:val="28"/>
          <w:szCs w:val="28"/>
        </w:rPr>
        <w:tab/>
      </w:r>
      <w:bookmarkStart w:id="8" w:name="_Hlk119670988"/>
      <w:bookmarkEnd w:id="2"/>
      <w:r w:rsidR="00993440" w:rsidRPr="005B2F9F">
        <w:rPr>
          <w:b/>
          <w:snapToGrid w:val="0"/>
          <w:sz w:val="28"/>
          <w:szCs w:val="28"/>
        </w:rPr>
        <w:tab/>
      </w:r>
      <w:r w:rsidR="00993440" w:rsidRPr="005B2F9F">
        <w:rPr>
          <w:b/>
          <w:snapToGrid w:val="0"/>
          <w:sz w:val="28"/>
          <w:szCs w:val="28"/>
        </w:rPr>
        <w:tab/>
      </w:r>
      <w:r w:rsidR="00993440" w:rsidRPr="005B2F9F">
        <w:rPr>
          <w:b/>
          <w:snapToGrid w:val="0"/>
          <w:sz w:val="28"/>
          <w:szCs w:val="28"/>
        </w:rPr>
        <w:tab/>
      </w:r>
      <w:r w:rsidR="00993440" w:rsidRPr="005B2F9F">
        <w:rPr>
          <w:b/>
          <w:snapToGrid w:val="0"/>
          <w:sz w:val="28"/>
          <w:szCs w:val="28"/>
        </w:rPr>
        <w:tab/>
      </w:r>
      <w:r w:rsidR="00993440" w:rsidRPr="005B2F9F">
        <w:rPr>
          <w:b/>
          <w:snapToGrid w:val="0"/>
          <w:sz w:val="28"/>
          <w:szCs w:val="28"/>
        </w:rPr>
        <w:tab/>
      </w:r>
      <w:r w:rsidR="00993440" w:rsidRPr="005B2F9F">
        <w:rPr>
          <w:b/>
          <w:snapToGrid w:val="0"/>
          <w:sz w:val="28"/>
          <w:szCs w:val="28"/>
        </w:rPr>
        <w:tab/>
        <w:t xml:space="preserve">   </w:t>
      </w:r>
      <w:r w:rsidR="00993440" w:rsidRPr="005B2F9F">
        <w:rPr>
          <w:b/>
          <w:snapToGrid w:val="0"/>
          <w:sz w:val="28"/>
          <w:szCs w:val="28"/>
        </w:rPr>
        <w:tab/>
      </w:r>
      <w:bookmarkEnd w:id="8"/>
    </w:p>
    <w:p w14:paraId="64F81475" w14:textId="29FBEA32" w:rsidR="00666063" w:rsidRPr="00666063" w:rsidRDefault="00666063" w:rsidP="00666063">
      <w:pPr>
        <w:pStyle w:val="ListParagraph"/>
        <w:numPr>
          <w:ilvl w:val="0"/>
          <w:numId w:val="4"/>
        </w:numPr>
        <w:ind w:left="0" w:right="173"/>
        <w:jc w:val="both"/>
        <w:rPr>
          <w:b/>
          <w:bCs/>
          <w:sz w:val="28"/>
          <w:szCs w:val="28"/>
        </w:rPr>
      </w:pPr>
      <w:r>
        <w:rPr>
          <w:b/>
          <w:bCs/>
          <w:sz w:val="28"/>
          <w:szCs w:val="28"/>
        </w:rPr>
        <w:t>Con</w:t>
      </w:r>
      <w:r w:rsidR="005103DE">
        <w:rPr>
          <w:b/>
          <w:bCs/>
          <w:sz w:val="28"/>
          <w:szCs w:val="28"/>
        </w:rPr>
        <w:t xml:space="preserve">sideration, discussion, and possible adoption of </w:t>
      </w:r>
      <w:r w:rsidRPr="00666063">
        <w:rPr>
          <w:b/>
          <w:bCs/>
          <w:sz w:val="28"/>
          <w:szCs w:val="28"/>
        </w:rPr>
        <w:t xml:space="preserve">ORDINANCE NO. </w:t>
      </w:r>
      <w:r w:rsidR="00241909">
        <w:rPr>
          <w:b/>
          <w:bCs/>
          <w:sz w:val="28"/>
          <w:szCs w:val="28"/>
        </w:rPr>
        <w:t>#175-041723</w:t>
      </w:r>
      <w:r>
        <w:rPr>
          <w:b/>
          <w:bCs/>
          <w:sz w:val="28"/>
          <w:szCs w:val="28"/>
        </w:rPr>
        <w:t xml:space="preserve">, </w:t>
      </w:r>
      <w:r w:rsidRPr="00666063">
        <w:rPr>
          <w:b/>
          <w:bCs/>
          <w:sz w:val="28"/>
          <w:szCs w:val="28"/>
        </w:rPr>
        <w:t>AN ORDINANCE AMENDING CHAPTER 6, “ANIMALS,” ARTICLE I, “IN GENERAL,” SECTION 6-1, “DEFINITIONS,” SECTION 6-2, “AUTHORITY OF ANIMAL WELFARE OFFICERS; SECTION 6-3, “FEES, CHARGES AND DEPOSITS;” SECTION 6-4,  “OBTAINING RELEASE OF IMPOUNDED ANIMALS,” SECTION 6-5  “DISPOSITION OF ANIMALS NOT RETRIEVED BY OWNERS;” SECTION 6-6,  “OWNER RELINQUISHMENT OF DOGS AND CATS;” SECTION 6-7, “QUARANTINE OF ANIMALS WHICH INJURE HUMANS;” SECTION 6-8, “ANIMALS THAT DIE WITHIN TEN DAYS AFTER INJURING A PERSON;” ARTICLE II, “DOG AND CAT VACCINATION, TAGS AND FEES;” SECTION 6-9,  “DOGS AND CATS TO BE VACCINATED;” SECTION 6-10, “DOGS AND CATS TO BE ALTERED;” SECTION 6-12, “APPLICATION AND TERM OF LICENSE;” SECTION 6-13,  “TAGS MUST BE SHOWN – EXCEPTION FOR MICROCHIPPING;” ARTICLE III, “CRUELTY TO ANIMALS;”  SECTION 6-14, “CRUELTY TO ANIMALS;” SECTION 6-15, “CLEAN ENCLOSURES AND PENS REQUIRED;” SECTION 6-16,  “TETHERING;” SECTION 6-17, “ABANDONMENT OF CATS AND DOGS;” ARTICLE IV, “CONFINEMENT; ZONING; NUMBER; SALE; ANIMALS OTHER THAN DOGS AND CATS;” SECTION 6-18, “CONFINEMENT OF DOGS AND CATS;” SECTION 6-19, “PROHIBITION OF DOGS AND CATS IN CERTAIN AREAS;” SECTION 6-20, “NUMBER OF DOGS AND CATS ALLOWED;” SECTION 6-21, “SALE OF ANIMALS;” SECTION 6-22, “KEEPING OF ANIMALS OTHER THAN DOGS AND CATS;” SECTION 6-23, “REPTILES;” ARTICLE , “DANGEROUS ANIMALS; NUISANCE ANIMALS;” SECTION 6-24, “DANGEROUS ANIMALS PROHIBITED;” SECTION 6-25, “ANIMAL BITES;” SECTION 6-26, “CONFINEMENT/IMPOUNDMENT;” SECTION 6-27, “AUTHORITY TO SEIZE A DANGEROUS ANIMAL;” SECTION 6-28, “HEARING AND ADJUDICATION;” SECTION 6-29, “DANGEROUS ANIMAL PERMIT REQUIRED;” SECTION 6-30,  “DANGEROUS ANIMAL, MUZZLE AND RESTRAINT;” SECTION 6-31, “ANIMALS THAT ARE NUISANCES;” SECTION 6-32, “PERMITTING DOGS TO DEPOSIT SOLID WASTE MATERIAL ON PLACES OPEN TO THE PUBLIC OR ON CERTAIN PRIVATE PROPERTY PROHIBITED;” ARTICLE VI, “PENALTIES;” SECTION 6-33, “PENALTIES;” PROVIDING FOR SEVERABILITY; REPEALING ALL ORDINANCES OR PARTS OF ORDINANCES TO THE CONTRARY; AND DECLARING AN EMERGENCY</w:t>
      </w:r>
      <w:r w:rsidR="005103DE">
        <w:rPr>
          <w:b/>
          <w:bCs/>
          <w:sz w:val="28"/>
          <w:szCs w:val="28"/>
        </w:rPr>
        <w:t>.</w:t>
      </w:r>
    </w:p>
    <w:p w14:paraId="7F41DABF" w14:textId="77777777" w:rsidR="00666063" w:rsidRDefault="00666063" w:rsidP="005103DE">
      <w:pPr>
        <w:shd w:val="clear" w:color="auto" w:fill="FFFFFF"/>
        <w:ind w:right="173"/>
        <w:jc w:val="both"/>
        <w:rPr>
          <w:b/>
          <w:snapToGrid w:val="0"/>
          <w:sz w:val="28"/>
          <w:szCs w:val="28"/>
        </w:rPr>
      </w:pPr>
    </w:p>
    <w:p w14:paraId="44D90023" w14:textId="77777777" w:rsidR="005103DE" w:rsidRDefault="005103DE" w:rsidP="005103DE">
      <w:pPr>
        <w:shd w:val="clear" w:color="auto" w:fill="FFFFFF"/>
        <w:ind w:right="173"/>
        <w:jc w:val="both"/>
        <w:rPr>
          <w:b/>
          <w:snapToGrid w:val="0"/>
          <w:sz w:val="28"/>
          <w:szCs w:val="28"/>
        </w:rPr>
      </w:pPr>
    </w:p>
    <w:p w14:paraId="0905656B" w14:textId="77777777" w:rsidR="005103DE" w:rsidRPr="000C2B65" w:rsidRDefault="005103DE" w:rsidP="005103DE">
      <w:pPr>
        <w:shd w:val="clear" w:color="auto" w:fill="FFFFFF"/>
        <w:ind w:right="173"/>
        <w:jc w:val="both"/>
        <w:rPr>
          <w:b/>
          <w:bCs/>
          <w:color w:val="000000"/>
          <w:sz w:val="28"/>
          <w:szCs w:val="28"/>
        </w:rPr>
      </w:pPr>
      <w:r w:rsidRPr="000C2B65">
        <w:rPr>
          <w:b/>
          <w:snapToGrid w:val="0"/>
          <w:sz w:val="28"/>
          <w:szCs w:val="28"/>
        </w:rPr>
        <w:lastRenderedPageBreak/>
        <w:t xml:space="preserve">BRISTOW CITY COUNCIL MEETING CONT. </w:t>
      </w:r>
    </w:p>
    <w:p w14:paraId="2F107DC2" w14:textId="77777777" w:rsidR="005103DE" w:rsidRPr="000C2B65" w:rsidRDefault="005103DE" w:rsidP="005103DE">
      <w:pPr>
        <w:rPr>
          <w:b/>
          <w:snapToGrid w:val="0"/>
          <w:sz w:val="28"/>
          <w:szCs w:val="28"/>
        </w:rPr>
      </w:pPr>
      <w:r>
        <w:rPr>
          <w:b/>
          <w:snapToGrid w:val="0"/>
          <w:sz w:val="28"/>
          <w:szCs w:val="28"/>
        </w:rPr>
        <w:t>APRIL</w:t>
      </w:r>
      <w:r w:rsidRPr="000C2B65">
        <w:rPr>
          <w:b/>
          <w:snapToGrid w:val="0"/>
          <w:sz w:val="28"/>
          <w:szCs w:val="28"/>
        </w:rPr>
        <w:t xml:space="preserve"> </w:t>
      </w:r>
      <w:r>
        <w:rPr>
          <w:b/>
          <w:snapToGrid w:val="0"/>
          <w:sz w:val="28"/>
          <w:szCs w:val="28"/>
        </w:rPr>
        <w:t>17</w:t>
      </w:r>
      <w:r w:rsidRPr="000C2B65">
        <w:rPr>
          <w:b/>
          <w:snapToGrid w:val="0"/>
          <w:sz w:val="28"/>
          <w:szCs w:val="28"/>
        </w:rPr>
        <w:t>, 2023 (</w:t>
      </w:r>
      <w:r w:rsidRPr="000C2B65">
        <w:rPr>
          <w:b/>
          <w:snapToGrid w:val="0"/>
          <w:sz w:val="28"/>
          <w:szCs w:val="28"/>
          <w:highlight w:val="yellow"/>
        </w:rPr>
        <w:t>MONDAY</w:t>
      </w:r>
      <w:r w:rsidRPr="000C2B65">
        <w:rPr>
          <w:b/>
          <w:snapToGrid w:val="0"/>
          <w:sz w:val="28"/>
          <w:szCs w:val="28"/>
        </w:rPr>
        <w:t>)</w:t>
      </w:r>
    </w:p>
    <w:p w14:paraId="26B544AF" w14:textId="77777777" w:rsidR="005103DE" w:rsidRPr="000C2B65" w:rsidRDefault="005103DE" w:rsidP="005103DE">
      <w:pPr>
        <w:rPr>
          <w:b/>
          <w:snapToGrid w:val="0"/>
          <w:sz w:val="28"/>
          <w:szCs w:val="28"/>
        </w:rPr>
      </w:pPr>
    </w:p>
    <w:p w14:paraId="1318B2D0" w14:textId="234367C4" w:rsidR="005103DE" w:rsidRPr="000C2B65" w:rsidRDefault="005103DE" w:rsidP="005103DE">
      <w:pPr>
        <w:rPr>
          <w:b/>
          <w:sz w:val="28"/>
          <w:szCs w:val="28"/>
        </w:rPr>
      </w:pPr>
      <w:r w:rsidRPr="000C2B65">
        <w:rPr>
          <w:b/>
          <w:snapToGrid w:val="0"/>
          <w:sz w:val="28"/>
          <w:szCs w:val="28"/>
        </w:rPr>
        <w:t xml:space="preserve">PAGE </w:t>
      </w:r>
      <w:r>
        <w:rPr>
          <w:b/>
          <w:snapToGrid w:val="0"/>
          <w:sz w:val="28"/>
          <w:szCs w:val="28"/>
        </w:rPr>
        <w:t>4</w:t>
      </w:r>
    </w:p>
    <w:p w14:paraId="359082BF" w14:textId="610E7F86" w:rsidR="005103DE" w:rsidRDefault="005103DE" w:rsidP="005103DE">
      <w:pPr>
        <w:pStyle w:val="ListParagraph"/>
        <w:shd w:val="clear" w:color="auto" w:fill="FFFFFF"/>
        <w:ind w:left="1440" w:right="173"/>
        <w:jc w:val="both"/>
        <w:rPr>
          <w:b/>
          <w:sz w:val="24"/>
          <w:szCs w:val="24"/>
        </w:rPr>
      </w:pPr>
    </w:p>
    <w:p w14:paraId="043F259A" w14:textId="77777777" w:rsidR="00241909" w:rsidRDefault="00241909" w:rsidP="005103DE">
      <w:pPr>
        <w:pStyle w:val="ListParagraph"/>
        <w:shd w:val="clear" w:color="auto" w:fill="FFFFFF"/>
        <w:ind w:left="1440" w:right="173"/>
        <w:jc w:val="both"/>
        <w:rPr>
          <w:b/>
          <w:sz w:val="24"/>
          <w:szCs w:val="24"/>
        </w:rPr>
      </w:pPr>
    </w:p>
    <w:p w14:paraId="5D5C29A0" w14:textId="1736E2DE" w:rsidR="00B6091E" w:rsidRPr="00F4247E" w:rsidRDefault="00B6091E" w:rsidP="00B6091E">
      <w:pPr>
        <w:numPr>
          <w:ilvl w:val="0"/>
          <w:numId w:val="4"/>
        </w:numPr>
        <w:shd w:val="clear" w:color="auto" w:fill="FFFFFF"/>
        <w:tabs>
          <w:tab w:val="clear" w:pos="792"/>
          <w:tab w:val="num" w:pos="1152"/>
        </w:tabs>
        <w:ind w:left="0" w:right="173"/>
        <w:jc w:val="both"/>
        <w:rPr>
          <w:b/>
          <w:snapToGrid w:val="0"/>
          <w:sz w:val="28"/>
          <w:szCs w:val="28"/>
        </w:rPr>
      </w:pPr>
      <w:r w:rsidRPr="00F4247E">
        <w:rPr>
          <w:b/>
          <w:sz w:val="28"/>
          <w:szCs w:val="28"/>
        </w:rPr>
        <w:t>Public Hearing for the purpose of discussing the 202</w:t>
      </w:r>
      <w:r>
        <w:rPr>
          <w:b/>
          <w:sz w:val="28"/>
          <w:szCs w:val="28"/>
        </w:rPr>
        <w:t>2</w:t>
      </w:r>
      <w:r w:rsidRPr="00F4247E">
        <w:rPr>
          <w:b/>
          <w:sz w:val="28"/>
          <w:szCs w:val="28"/>
        </w:rPr>
        <w:t>-202</w:t>
      </w:r>
      <w:r>
        <w:rPr>
          <w:b/>
          <w:sz w:val="28"/>
          <w:szCs w:val="28"/>
        </w:rPr>
        <w:t>3</w:t>
      </w:r>
      <w:r w:rsidRPr="00F4247E">
        <w:rPr>
          <w:b/>
          <w:sz w:val="28"/>
          <w:szCs w:val="28"/>
        </w:rPr>
        <w:t xml:space="preserve"> Revised Budget #</w:t>
      </w:r>
      <w:r>
        <w:rPr>
          <w:b/>
          <w:sz w:val="28"/>
          <w:szCs w:val="28"/>
        </w:rPr>
        <w:t>2</w:t>
      </w:r>
      <w:r w:rsidRPr="00F4247E">
        <w:rPr>
          <w:b/>
          <w:sz w:val="28"/>
          <w:szCs w:val="28"/>
        </w:rPr>
        <w:t>.</w:t>
      </w:r>
    </w:p>
    <w:p w14:paraId="33B5B7B1" w14:textId="77777777" w:rsidR="00B6091E" w:rsidRPr="00F4247E" w:rsidRDefault="00B6091E" w:rsidP="00B6091E">
      <w:pPr>
        <w:shd w:val="clear" w:color="auto" w:fill="FFFFFF"/>
        <w:ind w:left="6480" w:right="173" w:firstLine="720"/>
        <w:jc w:val="both"/>
        <w:rPr>
          <w:b/>
          <w:sz w:val="28"/>
          <w:szCs w:val="28"/>
        </w:rPr>
      </w:pPr>
      <w:r w:rsidRPr="00F4247E">
        <w:rPr>
          <w:b/>
          <w:sz w:val="28"/>
          <w:szCs w:val="28"/>
        </w:rPr>
        <w:t xml:space="preserve">       </w:t>
      </w:r>
      <w:r w:rsidRPr="00F4247E">
        <w:rPr>
          <w:b/>
          <w:sz w:val="28"/>
          <w:szCs w:val="28"/>
        </w:rPr>
        <w:tab/>
      </w:r>
      <w:r w:rsidRPr="00F4247E">
        <w:rPr>
          <w:b/>
          <w:sz w:val="28"/>
          <w:szCs w:val="28"/>
        </w:rPr>
        <w:tab/>
        <w:t xml:space="preserve">Mayor     </w:t>
      </w:r>
    </w:p>
    <w:p w14:paraId="5D54CF99" w14:textId="77777777" w:rsidR="00B6091E" w:rsidRPr="00F4247E" w:rsidRDefault="00B6091E" w:rsidP="00B6091E">
      <w:pPr>
        <w:shd w:val="clear" w:color="auto" w:fill="FFFFFF"/>
        <w:ind w:left="6480" w:right="173" w:firstLine="720"/>
        <w:jc w:val="both"/>
        <w:rPr>
          <w:b/>
          <w:snapToGrid w:val="0"/>
          <w:sz w:val="28"/>
          <w:szCs w:val="28"/>
        </w:rPr>
      </w:pPr>
      <w:r w:rsidRPr="00F4247E">
        <w:rPr>
          <w:b/>
          <w:sz w:val="28"/>
          <w:szCs w:val="28"/>
        </w:rPr>
        <w:tab/>
      </w:r>
    </w:p>
    <w:p w14:paraId="3C04E08A" w14:textId="012BF208" w:rsidR="00B6091E" w:rsidRPr="00B6091E" w:rsidRDefault="00B6091E" w:rsidP="00B6091E">
      <w:pPr>
        <w:numPr>
          <w:ilvl w:val="0"/>
          <w:numId w:val="4"/>
        </w:numPr>
        <w:shd w:val="clear" w:color="auto" w:fill="FFFFFF"/>
        <w:ind w:left="0" w:right="173"/>
        <w:jc w:val="both"/>
        <w:rPr>
          <w:b/>
          <w:snapToGrid w:val="0"/>
          <w:sz w:val="28"/>
          <w:szCs w:val="28"/>
        </w:rPr>
      </w:pPr>
      <w:r w:rsidRPr="00F4247E">
        <w:rPr>
          <w:b/>
          <w:sz w:val="28"/>
          <w:szCs w:val="28"/>
        </w:rPr>
        <w:t>Close the Public Hearing on the 202</w:t>
      </w:r>
      <w:r>
        <w:rPr>
          <w:b/>
          <w:sz w:val="28"/>
          <w:szCs w:val="28"/>
        </w:rPr>
        <w:t>2</w:t>
      </w:r>
      <w:r w:rsidRPr="00F4247E">
        <w:rPr>
          <w:b/>
          <w:sz w:val="28"/>
          <w:szCs w:val="28"/>
        </w:rPr>
        <w:t>-202</w:t>
      </w:r>
      <w:r>
        <w:rPr>
          <w:b/>
          <w:sz w:val="28"/>
          <w:szCs w:val="28"/>
        </w:rPr>
        <w:t>3</w:t>
      </w:r>
      <w:r w:rsidRPr="00F4247E">
        <w:rPr>
          <w:b/>
          <w:sz w:val="28"/>
          <w:szCs w:val="28"/>
        </w:rPr>
        <w:t xml:space="preserve"> Revised Budget #</w:t>
      </w:r>
      <w:r>
        <w:rPr>
          <w:b/>
          <w:sz w:val="28"/>
          <w:szCs w:val="28"/>
        </w:rPr>
        <w:t>2</w:t>
      </w:r>
      <w:r w:rsidRPr="00F4247E">
        <w:rPr>
          <w:b/>
          <w:sz w:val="28"/>
          <w:szCs w:val="28"/>
        </w:rPr>
        <w:t>.</w:t>
      </w:r>
      <w:r w:rsidRPr="00F4247E">
        <w:rPr>
          <w:b/>
          <w:sz w:val="28"/>
          <w:szCs w:val="28"/>
        </w:rPr>
        <w:tab/>
      </w:r>
      <w:r>
        <w:rPr>
          <w:b/>
          <w:sz w:val="28"/>
          <w:szCs w:val="28"/>
        </w:rPr>
        <w:tab/>
        <w:t xml:space="preserve">Mayor </w:t>
      </w:r>
    </w:p>
    <w:p w14:paraId="57023970" w14:textId="77777777" w:rsidR="00B6091E" w:rsidRPr="00B6091E" w:rsidRDefault="00B6091E" w:rsidP="00B6091E">
      <w:pPr>
        <w:shd w:val="clear" w:color="auto" w:fill="FFFFFF"/>
        <w:ind w:right="173"/>
        <w:jc w:val="both"/>
        <w:rPr>
          <w:b/>
          <w:snapToGrid w:val="0"/>
          <w:sz w:val="28"/>
          <w:szCs w:val="28"/>
        </w:rPr>
      </w:pPr>
    </w:p>
    <w:p w14:paraId="2E7EF36D" w14:textId="24746B8A" w:rsidR="00F62908" w:rsidRPr="00B6091E" w:rsidRDefault="00F62908" w:rsidP="00B6091E">
      <w:pPr>
        <w:numPr>
          <w:ilvl w:val="0"/>
          <w:numId w:val="4"/>
        </w:numPr>
        <w:shd w:val="clear" w:color="auto" w:fill="FFFFFF"/>
        <w:ind w:left="0" w:right="173"/>
        <w:jc w:val="both"/>
        <w:rPr>
          <w:b/>
          <w:snapToGrid w:val="0"/>
          <w:sz w:val="28"/>
          <w:szCs w:val="28"/>
        </w:rPr>
      </w:pPr>
      <w:r w:rsidRPr="00B6091E">
        <w:rPr>
          <w:b/>
          <w:snapToGrid w:val="0"/>
          <w:sz w:val="28"/>
          <w:szCs w:val="28"/>
        </w:rPr>
        <w:t>Consideration, discussion, and possible action approving to adopt a Resolution adopting the Budget Revision #2 for the 2022-2023 Fiscal Year.</w:t>
      </w:r>
      <w:r w:rsidRPr="00B6091E">
        <w:rPr>
          <w:b/>
          <w:snapToGrid w:val="0"/>
          <w:sz w:val="28"/>
          <w:szCs w:val="28"/>
        </w:rPr>
        <w:tab/>
      </w:r>
      <w:r w:rsidRPr="00B6091E">
        <w:rPr>
          <w:b/>
          <w:snapToGrid w:val="0"/>
          <w:sz w:val="28"/>
          <w:szCs w:val="28"/>
        </w:rPr>
        <w:tab/>
        <w:t xml:space="preserve">Mayor  </w:t>
      </w:r>
    </w:p>
    <w:p w14:paraId="1BE61061" w14:textId="77777777" w:rsidR="00F62908" w:rsidRPr="00F62908" w:rsidRDefault="00F62908" w:rsidP="00F62908">
      <w:pPr>
        <w:shd w:val="clear" w:color="auto" w:fill="FFFFFF"/>
        <w:ind w:right="173"/>
        <w:jc w:val="both"/>
        <w:rPr>
          <w:b/>
          <w:snapToGrid w:val="0"/>
          <w:sz w:val="28"/>
          <w:szCs w:val="28"/>
        </w:rPr>
      </w:pPr>
    </w:p>
    <w:p w14:paraId="6AFF62C1" w14:textId="3F5EAF7C" w:rsidR="005103DE" w:rsidRPr="001F57D0" w:rsidRDefault="005103DE" w:rsidP="005103DE">
      <w:pPr>
        <w:numPr>
          <w:ilvl w:val="0"/>
          <w:numId w:val="4"/>
        </w:numPr>
        <w:shd w:val="clear" w:color="auto" w:fill="FFFFFF"/>
        <w:ind w:left="0" w:right="173"/>
        <w:jc w:val="both"/>
        <w:rPr>
          <w:b/>
          <w:snapToGrid w:val="0"/>
          <w:sz w:val="28"/>
          <w:szCs w:val="28"/>
        </w:rPr>
      </w:pPr>
      <w:r w:rsidRPr="00967428">
        <w:rPr>
          <w:b/>
          <w:snapToGrid w:val="0"/>
          <w:color w:val="000000" w:themeColor="text1"/>
          <w:sz w:val="28"/>
          <w:szCs w:val="28"/>
        </w:rPr>
        <w:t xml:space="preserve">PROPOSED EXECUTIVE SESSION: Consideration and possible action to enter into Executive Session for confidential communications and discussions with legal counsel and other staff members as requested and required to discuss the </w:t>
      </w:r>
      <w:r w:rsidRPr="005103DE">
        <w:rPr>
          <w:b/>
          <w:snapToGrid w:val="0"/>
          <w:sz w:val="28"/>
          <w:szCs w:val="28"/>
        </w:rPr>
        <w:t xml:space="preserve">appraisal of </w:t>
      </w:r>
      <w:r>
        <w:rPr>
          <w:b/>
          <w:snapToGrid w:val="0"/>
          <w:sz w:val="28"/>
          <w:szCs w:val="28"/>
        </w:rPr>
        <w:t xml:space="preserve">approximately 38 acres </w:t>
      </w:r>
      <w:r w:rsidRPr="005103DE">
        <w:rPr>
          <w:b/>
          <w:snapToGrid w:val="0"/>
          <w:sz w:val="28"/>
          <w:szCs w:val="28"/>
        </w:rPr>
        <w:t xml:space="preserve">real property located </w:t>
      </w:r>
      <w:r>
        <w:rPr>
          <w:b/>
          <w:snapToGrid w:val="0"/>
          <w:sz w:val="28"/>
          <w:szCs w:val="28"/>
        </w:rPr>
        <w:t>East 820 Road, West of Gypsy Road, Bristow, Oklahoma</w:t>
      </w:r>
      <w:r w:rsidRPr="005103DE">
        <w:rPr>
          <w:b/>
          <w:snapToGrid w:val="0"/>
          <w:sz w:val="28"/>
          <w:szCs w:val="28"/>
        </w:rPr>
        <w:t xml:space="preserve">, </w:t>
      </w:r>
      <w:r>
        <w:rPr>
          <w:b/>
          <w:snapToGrid w:val="0"/>
          <w:sz w:val="28"/>
          <w:szCs w:val="28"/>
        </w:rPr>
        <w:t xml:space="preserve">and owned by the City of Bristow, </w:t>
      </w:r>
      <w:r w:rsidRPr="005103DE">
        <w:rPr>
          <w:b/>
          <w:snapToGrid w:val="0"/>
          <w:sz w:val="28"/>
          <w:szCs w:val="28"/>
        </w:rPr>
        <w:t xml:space="preserve">as authorized by </w:t>
      </w:r>
      <w:r w:rsidRPr="005103DE">
        <w:rPr>
          <w:b/>
          <w:snapToGrid w:val="0"/>
          <w:color w:val="000000" w:themeColor="text1"/>
          <w:sz w:val="28"/>
          <w:szCs w:val="28"/>
        </w:rPr>
        <w:t>25 O.S. §307(B)(3)</w:t>
      </w:r>
      <w:r>
        <w:rPr>
          <w:b/>
          <w:snapToGrid w:val="0"/>
          <w:color w:val="000000" w:themeColor="text1"/>
          <w:sz w:val="28"/>
          <w:szCs w:val="28"/>
        </w:rPr>
        <w:t xml:space="preserve">, as well as a related and proposed </w:t>
      </w:r>
      <w:r w:rsidRPr="005103DE">
        <w:rPr>
          <w:b/>
          <w:snapToGrid w:val="0"/>
          <w:sz w:val="28"/>
          <w:szCs w:val="28"/>
        </w:rPr>
        <w:t>economic development activity, in</w:t>
      </w:r>
      <w:r w:rsidR="001F57D0">
        <w:rPr>
          <w:b/>
          <w:snapToGrid w:val="0"/>
          <w:sz w:val="28"/>
          <w:szCs w:val="28"/>
        </w:rPr>
        <w:t>cluding</w:t>
      </w:r>
      <w:r w:rsidRPr="005103DE">
        <w:rPr>
          <w:b/>
          <w:snapToGrid w:val="0"/>
          <w:sz w:val="28"/>
          <w:szCs w:val="28"/>
        </w:rPr>
        <w:t xml:space="preserve"> the possible transfer of real property, financing, and/or the creation of a proposal to entice a business to locate with in the city, as public disclosure will violate the confidentiality of a business, as authorized by </w:t>
      </w:r>
      <w:r w:rsidRPr="005103DE">
        <w:rPr>
          <w:b/>
          <w:snapToGrid w:val="0"/>
          <w:color w:val="000000" w:themeColor="text1"/>
          <w:sz w:val="28"/>
          <w:szCs w:val="28"/>
        </w:rPr>
        <w:t>25 O.S. §307(C)(11).</w:t>
      </w:r>
      <w:r w:rsidR="00241909">
        <w:rPr>
          <w:b/>
          <w:snapToGrid w:val="0"/>
          <w:color w:val="000000" w:themeColor="text1"/>
          <w:sz w:val="28"/>
          <w:szCs w:val="28"/>
        </w:rPr>
        <w:t xml:space="preserve"> </w:t>
      </w:r>
    </w:p>
    <w:p w14:paraId="59B3BFB5" w14:textId="29552FF9" w:rsidR="001F57D0" w:rsidRPr="001F57D0" w:rsidRDefault="001F57D0" w:rsidP="00241909">
      <w:pPr>
        <w:shd w:val="clear" w:color="auto" w:fill="FFFFFF"/>
        <w:ind w:left="7920" w:right="173" w:firstLine="720"/>
        <w:jc w:val="both"/>
        <w:rPr>
          <w:b/>
          <w:snapToGrid w:val="0"/>
          <w:sz w:val="28"/>
          <w:szCs w:val="28"/>
        </w:rPr>
      </w:pPr>
      <w:r>
        <w:rPr>
          <w:b/>
          <w:snapToGrid w:val="0"/>
          <w:color w:val="000000" w:themeColor="text1"/>
          <w:sz w:val="28"/>
          <w:szCs w:val="28"/>
        </w:rPr>
        <w:t>Mayor</w:t>
      </w:r>
    </w:p>
    <w:p w14:paraId="08363E43" w14:textId="05924A55" w:rsidR="001F57D0" w:rsidRPr="001F57D0" w:rsidRDefault="00241909" w:rsidP="001F57D0">
      <w:pPr>
        <w:shd w:val="clear" w:color="auto" w:fill="FFFFFF"/>
        <w:ind w:right="173"/>
        <w:jc w:val="both"/>
        <w:rPr>
          <w:b/>
          <w:snapToGrid w:val="0"/>
          <w:sz w:val="28"/>
          <w:szCs w:val="28"/>
        </w:rPr>
      </w:pPr>
      <w:r>
        <w:rPr>
          <w:b/>
          <w:snapToGrid w:val="0"/>
          <w:sz w:val="28"/>
          <w:szCs w:val="28"/>
        </w:rPr>
        <w:tab/>
      </w:r>
    </w:p>
    <w:p w14:paraId="07241180" w14:textId="519B718A" w:rsidR="001F57D0" w:rsidRPr="001F57D0" w:rsidRDefault="001F57D0" w:rsidP="001F57D0">
      <w:pPr>
        <w:pStyle w:val="ListParagraph"/>
        <w:numPr>
          <w:ilvl w:val="0"/>
          <w:numId w:val="4"/>
        </w:numPr>
        <w:shd w:val="clear" w:color="auto" w:fill="FFFFFF"/>
        <w:tabs>
          <w:tab w:val="clear" w:pos="792"/>
        </w:tabs>
        <w:ind w:left="0" w:right="173"/>
        <w:jc w:val="both"/>
        <w:rPr>
          <w:b/>
          <w:snapToGrid w:val="0"/>
          <w:sz w:val="28"/>
          <w:szCs w:val="28"/>
        </w:rPr>
      </w:pPr>
      <w:r w:rsidRPr="00826059">
        <w:rPr>
          <w:b/>
          <w:snapToGrid w:val="0"/>
          <w:color w:val="000000" w:themeColor="text1"/>
          <w:sz w:val="28"/>
          <w:szCs w:val="28"/>
        </w:rPr>
        <w:t>PROPOSED ACTION FOLLOWING EXECUTIVE SESSION:</w:t>
      </w:r>
      <w:r>
        <w:rPr>
          <w:b/>
          <w:snapToGrid w:val="0"/>
          <w:color w:val="000000" w:themeColor="text1"/>
          <w:sz w:val="28"/>
          <w:szCs w:val="28"/>
        </w:rPr>
        <w:t xml:space="preserve"> </w:t>
      </w:r>
      <w:r w:rsidRPr="00826059">
        <w:rPr>
          <w:b/>
          <w:snapToGrid w:val="0"/>
          <w:color w:val="000000" w:themeColor="text1"/>
          <w:sz w:val="28"/>
          <w:szCs w:val="28"/>
        </w:rPr>
        <w:t xml:space="preserve">Consideration, discussion, and possible reasonable action, including </w:t>
      </w:r>
      <w:r>
        <w:rPr>
          <w:b/>
          <w:snapToGrid w:val="0"/>
          <w:color w:val="000000" w:themeColor="text1"/>
          <w:sz w:val="28"/>
          <w:szCs w:val="28"/>
        </w:rPr>
        <w:t>authorization to move forward with a proposed economic development activity.</w:t>
      </w:r>
      <w:r>
        <w:rPr>
          <w:b/>
          <w:snapToGrid w:val="0"/>
          <w:color w:val="000000" w:themeColor="text1"/>
          <w:sz w:val="28"/>
          <w:szCs w:val="28"/>
        </w:rPr>
        <w:tab/>
      </w:r>
      <w:r>
        <w:rPr>
          <w:b/>
          <w:snapToGrid w:val="0"/>
          <w:color w:val="000000" w:themeColor="text1"/>
          <w:sz w:val="28"/>
          <w:szCs w:val="28"/>
        </w:rPr>
        <w:tab/>
      </w:r>
      <w:r>
        <w:rPr>
          <w:b/>
          <w:snapToGrid w:val="0"/>
          <w:color w:val="000000" w:themeColor="text1"/>
          <w:sz w:val="28"/>
          <w:szCs w:val="28"/>
        </w:rPr>
        <w:tab/>
      </w:r>
      <w:r w:rsidR="00241909">
        <w:rPr>
          <w:b/>
          <w:snapToGrid w:val="0"/>
          <w:color w:val="000000" w:themeColor="text1"/>
          <w:sz w:val="28"/>
          <w:szCs w:val="28"/>
        </w:rPr>
        <w:tab/>
      </w:r>
      <w:r w:rsidR="00241909">
        <w:rPr>
          <w:b/>
          <w:snapToGrid w:val="0"/>
          <w:color w:val="000000" w:themeColor="text1"/>
          <w:sz w:val="28"/>
          <w:szCs w:val="28"/>
        </w:rPr>
        <w:tab/>
      </w:r>
      <w:r>
        <w:rPr>
          <w:b/>
          <w:snapToGrid w:val="0"/>
          <w:color w:val="000000" w:themeColor="text1"/>
          <w:sz w:val="28"/>
          <w:szCs w:val="28"/>
        </w:rPr>
        <w:t>Mayor</w:t>
      </w:r>
    </w:p>
    <w:p w14:paraId="7D570323" w14:textId="77777777" w:rsidR="001F57D0" w:rsidRPr="000C6177" w:rsidRDefault="001F57D0" w:rsidP="001F57D0">
      <w:pPr>
        <w:pStyle w:val="ListParagraph"/>
        <w:shd w:val="clear" w:color="auto" w:fill="FFFFFF"/>
        <w:ind w:left="0" w:right="173"/>
        <w:jc w:val="both"/>
        <w:rPr>
          <w:b/>
          <w:snapToGrid w:val="0"/>
          <w:sz w:val="28"/>
          <w:szCs w:val="28"/>
        </w:rPr>
      </w:pPr>
    </w:p>
    <w:p w14:paraId="1C899823" w14:textId="38B47D90" w:rsidR="005F2701" w:rsidRPr="00993440" w:rsidRDefault="007D619B" w:rsidP="001F57D0">
      <w:pPr>
        <w:numPr>
          <w:ilvl w:val="0"/>
          <w:numId w:val="25"/>
        </w:numPr>
        <w:shd w:val="clear" w:color="auto" w:fill="FFFFFF"/>
        <w:ind w:left="0" w:right="173" w:hanging="792"/>
        <w:jc w:val="both"/>
        <w:rPr>
          <w:b/>
          <w:snapToGrid w:val="0"/>
          <w:sz w:val="28"/>
          <w:szCs w:val="28"/>
        </w:rPr>
      </w:pPr>
      <w:r>
        <w:rPr>
          <w:b/>
          <w:snapToGrid w:val="0"/>
          <w:sz w:val="28"/>
          <w:szCs w:val="28"/>
        </w:rPr>
        <w:t>City Attorney’s Report</w:t>
      </w:r>
    </w:p>
    <w:p w14:paraId="0E889A7F" w14:textId="77777777" w:rsidR="005F2701" w:rsidRPr="003A44B9" w:rsidRDefault="005F2701" w:rsidP="00856061">
      <w:pPr>
        <w:shd w:val="clear" w:color="auto" w:fill="FFFFFF"/>
        <w:ind w:right="173"/>
        <w:jc w:val="both"/>
        <w:rPr>
          <w:b/>
          <w:snapToGrid w:val="0"/>
          <w:sz w:val="28"/>
          <w:szCs w:val="28"/>
        </w:rPr>
      </w:pPr>
    </w:p>
    <w:p w14:paraId="3C630F42" w14:textId="692FA167" w:rsidR="007D619B" w:rsidRPr="00856061" w:rsidRDefault="007D619B" w:rsidP="001F57D0">
      <w:pPr>
        <w:numPr>
          <w:ilvl w:val="0"/>
          <w:numId w:val="25"/>
        </w:numPr>
        <w:shd w:val="clear" w:color="auto" w:fill="FFFFFF"/>
        <w:ind w:left="0" w:right="173" w:hanging="792"/>
        <w:jc w:val="both"/>
        <w:rPr>
          <w:b/>
          <w:snapToGrid w:val="0"/>
          <w:sz w:val="28"/>
          <w:szCs w:val="28"/>
        </w:rPr>
      </w:pPr>
      <w:r w:rsidRPr="00437785">
        <w:rPr>
          <w:rFonts w:ascii="-webkit-standard" w:hAnsi="-webkit-standard"/>
          <w:b/>
          <w:bCs/>
          <w:color w:val="000000"/>
          <w:sz w:val="28"/>
          <w:szCs w:val="28"/>
        </w:rPr>
        <w:t>Comments from Mayor and Council.</w:t>
      </w:r>
    </w:p>
    <w:p w14:paraId="07AEF58E" w14:textId="77777777" w:rsidR="00856061" w:rsidRDefault="00856061" w:rsidP="00856061">
      <w:pPr>
        <w:pStyle w:val="ListParagraph"/>
        <w:rPr>
          <w:b/>
          <w:snapToGrid w:val="0"/>
          <w:sz w:val="28"/>
          <w:szCs w:val="28"/>
        </w:rPr>
      </w:pPr>
    </w:p>
    <w:p w14:paraId="5AFDAF4D" w14:textId="412C1083" w:rsidR="00AD183E" w:rsidRPr="00FA742D" w:rsidRDefault="00AD183E" w:rsidP="001F57D0">
      <w:pPr>
        <w:numPr>
          <w:ilvl w:val="0"/>
          <w:numId w:val="25"/>
        </w:numPr>
        <w:shd w:val="clear" w:color="auto" w:fill="FFFFFF"/>
        <w:ind w:left="0" w:right="173" w:hanging="792"/>
        <w:jc w:val="both"/>
        <w:rPr>
          <w:b/>
          <w:snapToGrid w:val="0"/>
          <w:sz w:val="28"/>
          <w:szCs w:val="28"/>
        </w:rPr>
      </w:pPr>
      <w:r w:rsidRPr="00437785">
        <w:rPr>
          <w:rFonts w:ascii="-webkit-standard" w:hAnsi="-webkit-standard"/>
          <w:b/>
          <w:bCs/>
          <w:color w:val="000000"/>
          <w:sz w:val="28"/>
          <w:szCs w:val="28"/>
        </w:rPr>
        <w:t>Adjourn.</w:t>
      </w:r>
    </w:p>
    <w:p w14:paraId="19319C8D" w14:textId="77777777" w:rsidR="00590256" w:rsidRDefault="00590256" w:rsidP="001042B9">
      <w:pPr>
        <w:jc w:val="both"/>
        <w:rPr>
          <w:b/>
          <w:bCs/>
          <w:sz w:val="28"/>
          <w:szCs w:val="28"/>
        </w:rPr>
      </w:pPr>
    </w:p>
    <w:p w14:paraId="0C9F5422" w14:textId="15874314" w:rsidR="00F77BA1" w:rsidRDefault="00F77BA1" w:rsidP="001042B9">
      <w:pPr>
        <w:jc w:val="both"/>
        <w:rPr>
          <w:b/>
          <w:bCs/>
          <w:sz w:val="28"/>
          <w:szCs w:val="28"/>
        </w:rPr>
      </w:pPr>
    </w:p>
    <w:p w14:paraId="60889013" w14:textId="720C0177" w:rsidR="00241909" w:rsidRDefault="00241909" w:rsidP="001042B9">
      <w:pPr>
        <w:jc w:val="both"/>
        <w:rPr>
          <w:b/>
          <w:bCs/>
          <w:sz w:val="28"/>
          <w:szCs w:val="28"/>
        </w:rPr>
      </w:pPr>
    </w:p>
    <w:p w14:paraId="0320D036" w14:textId="1CE04B83" w:rsidR="00241909" w:rsidRDefault="00241909" w:rsidP="001042B9">
      <w:pPr>
        <w:jc w:val="both"/>
        <w:rPr>
          <w:b/>
          <w:bCs/>
          <w:sz w:val="28"/>
          <w:szCs w:val="28"/>
        </w:rPr>
      </w:pPr>
    </w:p>
    <w:p w14:paraId="63BD944A" w14:textId="7AEED876" w:rsidR="00241909" w:rsidRDefault="00241909" w:rsidP="001042B9">
      <w:pPr>
        <w:jc w:val="both"/>
        <w:rPr>
          <w:b/>
          <w:bCs/>
          <w:sz w:val="28"/>
          <w:szCs w:val="28"/>
        </w:rPr>
      </w:pPr>
    </w:p>
    <w:p w14:paraId="7FB69BCD" w14:textId="3DCC5177" w:rsidR="00241909" w:rsidRDefault="00241909" w:rsidP="001042B9">
      <w:pPr>
        <w:jc w:val="both"/>
        <w:rPr>
          <w:b/>
          <w:bCs/>
          <w:sz w:val="28"/>
          <w:szCs w:val="28"/>
        </w:rPr>
      </w:pPr>
    </w:p>
    <w:p w14:paraId="625E14CD" w14:textId="77777777" w:rsidR="00241909" w:rsidRDefault="00241909" w:rsidP="001042B9">
      <w:pPr>
        <w:jc w:val="both"/>
        <w:rPr>
          <w:b/>
          <w:bCs/>
          <w:sz w:val="28"/>
          <w:szCs w:val="28"/>
        </w:rPr>
      </w:pPr>
    </w:p>
    <w:p w14:paraId="7C89EEDC" w14:textId="77777777" w:rsidR="000C2B65" w:rsidRDefault="000C2B65" w:rsidP="001042B9">
      <w:pPr>
        <w:jc w:val="both"/>
        <w:rPr>
          <w:b/>
          <w:bCs/>
          <w:sz w:val="28"/>
          <w:szCs w:val="28"/>
        </w:rPr>
      </w:pPr>
    </w:p>
    <w:p w14:paraId="419B863A" w14:textId="77777777" w:rsidR="000C2B65" w:rsidRDefault="000C2B65" w:rsidP="001042B9">
      <w:pPr>
        <w:jc w:val="both"/>
        <w:rPr>
          <w:b/>
          <w:bCs/>
          <w:sz w:val="28"/>
          <w:szCs w:val="28"/>
        </w:rPr>
      </w:pPr>
    </w:p>
    <w:p w14:paraId="606D14DA" w14:textId="3F502D5D" w:rsidR="001042B9" w:rsidRPr="00EE7C30" w:rsidRDefault="006B11C8" w:rsidP="001042B9">
      <w:pPr>
        <w:jc w:val="both"/>
        <w:rPr>
          <w:b/>
          <w:bCs/>
          <w:sz w:val="28"/>
          <w:szCs w:val="28"/>
        </w:rPr>
      </w:pPr>
      <w:r w:rsidRPr="00EE7C30">
        <w:rPr>
          <w:b/>
          <w:bCs/>
          <w:sz w:val="28"/>
          <w:szCs w:val="28"/>
        </w:rPr>
        <w:t>D</w:t>
      </w:r>
      <w:r w:rsidR="001042B9" w:rsidRPr="00EE7C30">
        <w:rPr>
          <w:b/>
          <w:bCs/>
          <w:sz w:val="28"/>
          <w:szCs w:val="28"/>
        </w:rPr>
        <w:t>ATE POSTED:</w:t>
      </w:r>
      <w:r w:rsidR="001042B9" w:rsidRPr="00EE7C30">
        <w:rPr>
          <w:b/>
          <w:bCs/>
          <w:sz w:val="28"/>
          <w:szCs w:val="28"/>
        </w:rPr>
        <w:tab/>
      </w:r>
      <w:r w:rsidR="00A90E99">
        <w:rPr>
          <w:b/>
          <w:bCs/>
          <w:sz w:val="28"/>
          <w:szCs w:val="28"/>
        </w:rPr>
        <w:t>APRIL 14</w:t>
      </w:r>
      <w:r w:rsidR="00EE7C30" w:rsidRPr="00EE7C30">
        <w:rPr>
          <w:b/>
          <w:bCs/>
          <w:sz w:val="28"/>
          <w:szCs w:val="28"/>
        </w:rPr>
        <w:t>,</w:t>
      </w:r>
      <w:r w:rsidR="000A5FAE" w:rsidRPr="00EE7C30">
        <w:rPr>
          <w:b/>
          <w:bCs/>
          <w:sz w:val="28"/>
          <w:szCs w:val="28"/>
        </w:rPr>
        <w:t xml:space="preserve"> 20</w:t>
      </w:r>
      <w:r w:rsidR="00D01C40" w:rsidRPr="00EE7C30">
        <w:rPr>
          <w:b/>
          <w:bCs/>
          <w:sz w:val="28"/>
          <w:szCs w:val="28"/>
        </w:rPr>
        <w:t>2</w:t>
      </w:r>
      <w:r w:rsidR="00DC166D">
        <w:rPr>
          <w:b/>
          <w:bCs/>
          <w:sz w:val="28"/>
          <w:szCs w:val="28"/>
        </w:rPr>
        <w:t>3</w:t>
      </w:r>
    </w:p>
    <w:p w14:paraId="53C5D446" w14:textId="2796FAE6" w:rsidR="001042B9" w:rsidRPr="00EE7C30" w:rsidRDefault="001042B9" w:rsidP="001042B9">
      <w:pPr>
        <w:rPr>
          <w:b/>
          <w:bCs/>
          <w:sz w:val="28"/>
          <w:szCs w:val="28"/>
        </w:rPr>
      </w:pPr>
      <w:r w:rsidRPr="00EE7C30">
        <w:rPr>
          <w:b/>
          <w:bCs/>
          <w:sz w:val="28"/>
          <w:szCs w:val="28"/>
        </w:rPr>
        <w:t>TIME POSTED:</w:t>
      </w:r>
      <w:r w:rsidRPr="00EE7C30">
        <w:rPr>
          <w:b/>
          <w:bCs/>
          <w:sz w:val="28"/>
          <w:szCs w:val="28"/>
        </w:rPr>
        <w:tab/>
      </w:r>
      <w:r w:rsidR="00BD0761">
        <w:rPr>
          <w:b/>
          <w:bCs/>
          <w:sz w:val="28"/>
          <w:szCs w:val="28"/>
        </w:rPr>
        <w:t>2</w:t>
      </w:r>
      <w:r w:rsidRPr="00EE7C30">
        <w:rPr>
          <w:b/>
          <w:bCs/>
          <w:sz w:val="28"/>
          <w:szCs w:val="28"/>
        </w:rPr>
        <w:t xml:space="preserve">:00 </w:t>
      </w:r>
      <w:r w:rsidR="00FF70E8" w:rsidRPr="00EE7C30">
        <w:rPr>
          <w:b/>
          <w:bCs/>
          <w:sz w:val="28"/>
          <w:szCs w:val="28"/>
        </w:rPr>
        <w:t>P</w:t>
      </w:r>
      <w:r w:rsidRPr="00EE7C30">
        <w:rPr>
          <w:b/>
          <w:bCs/>
          <w:sz w:val="28"/>
          <w:szCs w:val="28"/>
        </w:rPr>
        <w:t>.M.</w:t>
      </w:r>
    </w:p>
    <w:p w14:paraId="1E495B5C" w14:textId="5B14373B" w:rsidR="0081665F" w:rsidRDefault="001042B9" w:rsidP="0081665F">
      <w:pPr>
        <w:shd w:val="clear" w:color="auto" w:fill="FFFFFF"/>
        <w:ind w:right="173"/>
        <w:jc w:val="both"/>
        <w:rPr>
          <w:b/>
          <w:bCs/>
          <w:sz w:val="28"/>
          <w:szCs w:val="28"/>
        </w:rPr>
      </w:pPr>
      <w:r w:rsidRPr="00EE7C30">
        <w:rPr>
          <w:b/>
          <w:bCs/>
          <w:sz w:val="28"/>
          <w:szCs w:val="28"/>
        </w:rPr>
        <w:t xml:space="preserve">POSTED BY: </w:t>
      </w:r>
      <w:r w:rsidR="00126EA9">
        <w:rPr>
          <w:b/>
          <w:bCs/>
          <w:sz w:val="28"/>
          <w:szCs w:val="28"/>
        </w:rPr>
        <w:tab/>
      </w:r>
      <w:r w:rsidR="00BD0761">
        <w:rPr>
          <w:b/>
          <w:bCs/>
          <w:sz w:val="28"/>
          <w:szCs w:val="28"/>
        </w:rPr>
        <w:t>SABRINA MOUNCE</w:t>
      </w:r>
    </w:p>
    <w:sectPr w:rsidR="0081665F" w:rsidSect="001A4240">
      <w:pgSz w:w="12240" w:h="15840" w:code="1"/>
      <w:pgMar w:top="576" w:right="1008" w:bottom="432"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D0928" w14:textId="77777777" w:rsidR="005A39BB" w:rsidRDefault="005A39BB" w:rsidP="0096288E">
      <w:r>
        <w:separator/>
      </w:r>
    </w:p>
  </w:endnote>
  <w:endnote w:type="continuationSeparator" w:id="0">
    <w:p w14:paraId="0E8B8159" w14:textId="77777777" w:rsidR="005A39BB" w:rsidRDefault="005A39BB"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24B8A" w14:textId="77777777" w:rsidR="005A39BB" w:rsidRDefault="005A39BB" w:rsidP="0096288E">
      <w:r>
        <w:separator/>
      </w:r>
    </w:p>
  </w:footnote>
  <w:footnote w:type="continuationSeparator" w:id="0">
    <w:p w14:paraId="6765A00D" w14:textId="77777777" w:rsidR="005A39BB" w:rsidRDefault="005A39BB" w:rsidP="00962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801C0"/>
    <w:multiLevelType w:val="hybridMultilevel"/>
    <w:tmpl w:val="011037E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17C62"/>
    <w:multiLevelType w:val="hybridMultilevel"/>
    <w:tmpl w:val="1122C4CE"/>
    <w:lvl w:ilvl="0" w:tplc="0CF8F9E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8106C"/>
    <w:multiLevelType w:val="hybridMultilevel"/>
    <w:tmpl w:val="977AA794"/>
    <w:lvl w:ilvl="0" w:tplc="FA74F160">
      <w:start w:val="16"/>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851ED"/>
    <w:multiLevelType w:val="hybridMultilevel"/>
    <w:tmpl w:val="5630ECDC"/>
    <w:lvl w:ilvl="0" w:tplc="B3C075A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85777"/>
    <w:multiLevelType w:val="hybridMultilevel"/>
    <w:tmpl w:val="3B7EA672"/>
    <w:lvl w:ilvl="0" w:tplc="8056C610">
      <w:start w:val="1"/>
      <w:numFmt w:val="decimal"/>
      <w:lvlText w:val="%1."/>
      <w:lvlJc w:val="left"/>
      <w:pPr>
        <w:tabs>
          <w:tab w:val="num" w:pos="792"/>
        </w:tabs>
        <w:ind w:left="79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826F86"/>
    <w:multiLevelType w:val="hybridMultilevel"/>
    <w:tmpl w:val="640A3630"/>
    <w:lvl w:ilvl="0" w:tplc="0CF8F9E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5" w15:restartNumberingAfterBreak="0">
    <w:nsid w:val="4ECE7F3C"/>
    <w:multiLevelType w:val="hybridMultilevel"/>
    <w:tmpl w:val="1AD270FA"/>
    <w:lvl w:ilvl="0" w:tplc="04090019">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56AE4"/>
    <w:multiLevelType w:val="multilevel"/>
    <w:tmpl w:val="0FD0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F97C33"/>
    <w:multiLevelType w:val="multilevel"/>
    <w:tmpl w:val="02B07D6E"/>
    <w:styleLink w:val="CurrentList1"/>
    <w:lvl w:ilvl="0">
      <w:start w:val="1"/>
      <w:numFmt w:val="decimal"/>
      <w:lvlText w:val="%1."/>
      <w:lvlJc w:val="left"/>
      <w:pPr>
        <w:tabs>
          <w:tab w:val="num" w:pos="1152"/>
        </w:tabs>
        <w:ind w:left="1152" w:hanging="792"/>
      </w:pPr>
      <w:rPr>
        <w:rFonts w:hint="default"/>
        <w:b/>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316795">
    <w:abstractNumId w:val="18"/>
  </w:num>
  <w:num w:numId="2" w16cid:durableId="697972186">
    <w:abstractNumId w:val="5"/>
  </w:num>
  <w:num w:numId="3" w16cid:durableId="1831673777">
    <w:abstractNumId w:val="0"/>
  </w:num>
  <w:num w:numId="4" w16cid:durableId="1704750247">
    <w:abstractNumId w:val="9"/>
  </w:num>
  <w:num w:numId="5" w16cid:durableId="402416325">
    <w:abstractNumId w:val="14"/>
  </w:num>
  <w:num w:numId="6" w16cid:durableId="82846747">
    <w:abstractNumId w:val="22"/>
  </w:num>
  <w:num w:numId="7" w16cid:durableId="1857966022">
    <w:abstractNumId w:val="4"/>
  </w:num>
  <w:num w:numId="8" w16cid:durableId="56704871">
    <w:abstractNumId w:val="19"/>
  </w:num>
  <w:num w:numId="9" w16cid:durableId="848371735">
    <w:abstractNumId w:val="21"/>
  </w:num>
  <w:num w:numId="10" w16cid:durableId="936250015">
    <w:abstractNumId w:val="2"/>
  </w:num>
  <w:num w:numId="11" w16cid:durableId="2089110991">
    <w:abstractNumId w:val="13"/>
  </w:num>
  <w:num w:numId="12" w16cid:durableId="21115126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533585">
    <w:abstractNumId w:val="11"/>
  </w:num>
  <w:num w:numId="14" w16cid:durableId="936055432">
    <w:abstractNumId w:val="1"/>
  </w:num>
  <w:num w:numId="15" w16cid:durableId="768744127">
    <w:abstractNumId w:val="16"/>
  </w:num>
  <w:num w:numId="16" w16cid:durableId="14053711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3644131">
    <w:abstractNumId w:val="10"/>
  </w:num>
  <w:num w:numId="18" w16cid:durableId="1074207912">
    <w:abstractNumId w:val="3"/>
  </w:num>
  <w:num w:numId="19" w16cid:durableId="1347289560">
    <w:abstractNumId w:val="17"/>
  </w:num>
  <w:num w:numId="20" w16cid:durableId="1976176651">
    <w:abstractNumId w:val="20"/>
  </w:num>
  <w:num w:numId="21" w16cid:durableId="1957518567">
    <w:abstractNumId w:val="8"/>
  </w:num>
  <w:num w:numId="22" w16cid:durableId="1707900886">
    <w:abstractNumId w:val="15"/>
  </w:num>
  <w:num w:numId="23" w16cid:durableId="1353654131">
    <w:abstractNumId w:val="12"/>
  </w:num>
  <w:num w:numId="24" w16cid:durableId="2118058284">
    <w:abstractNumId w:val="6"/>
  </w:num>
  <w:num w:numId="25" w16cid:durableId="5107255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D"/>
    <w:rsid w:val="00001E78"/>
    <w:rsid w:val="00002D22"/>
    <w:rsid w:val="00003337"/>
    <w:rsid w:val="00003CAB"/>
    <w:rsid w:val="000067E2"/>
    <w:rsid w:val="00006C7D"/>
    <w:rsid w:val="0001242E"/>
    <w:rsid w:val="00015472"/>
    <w:rsid w:val="00017897"/>
    <w:rsid w:val="00021F00"/>
    <w:rsid w:val="000244C0"/>
    <w:rsid w:val="00024E9B"/>
    <w:rsid w:val="00025FC6"/>
    <w:rsid w:val="000276E0"/>
    <w:rsid w:val="00030314"/>
    <w:rsid w:val="00032174"/>
    <w:rsid w:val="00032496"/>
    <w:rsid w:val="000350F0"/>
    <w:rsid w:val="00035CC7"/>
    <w:rsid w:val="000366C3"/>
    <w:rsid w:val="00036DD0"/>
    <w:rsid w:val="00037203"/>
    <w:rsid w:val="0004076F"/>
    <w:rsid w:val="00041BFF"/>
    <w:rsid w:val="00043994"/>
    <w:rsid w:val="000463B6"/>
    <w:rsid w:val="000470CE"/>
    <w:rsid w:val="00047FD2"/>
    <w:rsid w:val="00052662"/>
    <w:rsid w:val="00052AC0"/>
    <w:rsid w:val="000540C7"/>
    <w:rsid w:val="00062577"/>
    <w:rsid w:val="000724E1"/>
    <w:rsid w:val="00075ACA"/>
    <w:rsid w:val="00076CF5"/>
    <w:rsid w:val="00080F08"/>
    <w:rsid w:val="00081C47"/>
    <w:rsid w:val="0009142A"/>
    <w:rsid w:val="00093984"/>
    <w:rsid w:val="0009463E"/>
    <w:rsid w:val="000973AD"/>
    <w:rsid w:val="000A02C5"/>
    <w:rsid w:val="000A08AF"/>
    <w:rsid w:val="000A1A40"/>
    <w:rsid w:val="000A1EC7"/>
    <w:rsid w:val="000A3603"/>
    <w:rsid w:val="000A4106"/>
    <w:rsid w:val="000A5FAE"/>
    <w:rsid w:val="000A738D"/>
    <w:rsid w:val="000B1A3E"/>
    <w:rsid w:val="000B24D3"/>
    <w:rsid w:val="000B363F"/>
    <w:rsid w:val="000B6724"/>
    <w:rsid w:val="000B6A18"/>
    <w:rsid w:val="000C09AB"/>
    <w:rsid w:val="000C1399"/>
    <w:rsid w:val="000C2B65"/>
    <w:rsid w:val="000C35A6"/>
    <w:rsid w:val="000C45F4"/>
    <w:rsid w:val="000C6177"/>
    <w:rsid w:val="000C738F"/>
    <w:rsid w:val="000D5B17"/>
    <w:rsid w:val="000D5E62"/>
    <w:rsid w:val="000D789E"/>
    <w:rsid w:val="000E02B8"/>
    <w:rsid w:val="000E05FB"/>
    <w:rsid w:val="000E0A27"/>
    <w:rsid w:val="000E0EAC"/>
    <w:rsid w:val="000E343A"/>
    <w:rsid w:val="000E634B"/>
    <w:rsid w:val="000E734B"/>
    <w:rsid w:val="000F3F00"/>
    <w:rsid w:val="000F48C3"/>
    <w:rsid w:val="000F58DD"/>
    <w:rsid w:val="000F6286"/>
    <w:rsid w:val="00101456"/>
    <w:rsid w:val="0010190C"/>
    <w:rsid w:val="00101A32"/>
    <w:rsid w:val="0010242B"/>
    <w:rsid w:val="00102F61"/>
    <w:rsid w:val="00102F67"/>
    <w:rsid w:val="001042B9"/>
    <w:rsid w:val="00105843"/>
    <w:rsid w:val="001061E1"/>
    <w:rsid w:val="001065FD"/>
    <w:rsid w:val="00107194"/>
    <w:rsid w:val="0011029C"/>
    <w:rsid w:val="0011275B"/>
    <w:rsid w:val="00117006"/>
    <w:rsid w:val="0012096F"/>
    <w:rsid w:val="00122662"/>
    <w:rsid w:val="00122888"/>
    <w:rsid w:val="00123182"/>
    <w:rsid w:val="00124770"/>
    <w:rsid w:val="00125271"/>
    <w:rsid w:val="001254F0"/>
    <w:rsid w:val="00126EA9"/>
    <w:rsid w:val="00127140"/>
    <w:rsid w:val="001274D2"/>
    <w:rsid w:val="00130183"/>
    <w:rsid w:val="001318FD"/>
    <w:rsid w:val="00133097"/>
    <w:rsid w:val="00136662"/>
    <w:rsid w:val="0014454F"/>
    <w:rsid w:val="00150958"/>
    <w:rsid w:val="001510AD"/>
    <w:rsid w:val="0015660C"/>
    <w:rsid w:val="00160D0C"/>
    <w:rsid w:val="00161927"/>
    <w:rsid w:val="001620E8"/>
    <w:rsid w:val="00162A0F"/>
    <w:rsid w:val="00163CC2"/>
    <w:rsid w:val="00163F7E"/>
    <w:rsid w:val="0016420A"/>
    <w:rsid w:val="00164BD4"/>
    <w:rsid w:val="0016590A"/>
    <w:rsid w:val="00165CC3"/>
    <w:rsid w:val="001669A2"/>
    <w:rsid w:val="0016743E"/>
    <w:rsid w:val="001714CF"/>
    <w:rsid w:val="00173ADA"/>
    <w:rsid w:val="0017433C"/>
    <w:rsid w:val="00174B6E"/>
    <w:rsid w:val="00175342"/>
    <w:rsid w:val="00175D17"/>
    <w:rsid w:val="001775FD"/>
    <w:rsid w:val="001777D2"/>
    <w:rsid w:val="001817BF"/>
    <w:rsid w:val="00182C57"/>
    <w:rsid w:val="001839CB"/>
    <w:rsid w:val="00186746"/>
    <w:rsid w:val="00186DEB"/>
    <w:rsid w:val="00191E47"/>
    <w:rsid w:val="00192718"/>
    <w:rsid w:val="001937D1"/>
    <w:rsid w:val="00194A8F"/>
    <w:rsid w:val="0019664D"/>
    <w:rsid w:val="001A2E57"/>
    <w:rsid w:val="001A4240"/>
    <w:rsid w:val="001A5D98"/>
    <w:rsid w:val="001A72AA"/>
    <w:rsid w:val="001B0948"/>
    <w:rsid w:val="001B1D0C"/>
    <w:rsid w:val="001B2BF0"/>
    <w:rsid w:val="001B6D1F"/>
    <w:rsid w:val="001C20DF"/>
    <w:rsid w:val="001C2103"/>
    <w:rsid w:val="001C2E76"/>
    <w:rsid w:val="001C52F9"/>
    <w:rsid w:val="001C6A72"/>
    <w:rsid w:val="001C6C1E"/>
    <w:rsid w:val="001C6C82"/>
    <w:rsid w:val="001D0DEC"/>
    <w:rsid w:val="001D10C7"/>
    <w:rsid w:val="001D18DE"/>
    <w:rsid w:val="001D26C1"/>
    <w:rsid w:val="001D3F7C"/>
    <w:rsid w:val="001D6DAD"/>
    <w:rsid w:val="001D7C0B"/>
    <w:rsid w:val="001E0807"/>
    <w:rsid w:val="001E1D25"/>
    <w:rsid w:val="001E20AE"/>
    <w:rsid w:val="001E35F5"/>
    <w:rsid w:val="001E40CC"/>
    <w:rsid w:val="001E56C1"/>
    <w:rsid w:val="001E72A5"/>
    <w:rsid w:val="001F038C"/>
    <w:rsid w:val="001F1166"/>
    <w:rsid w:val="001F3093"/>
    <w:rsid w:val="001F317F"/>
    <w:rsid w:val="001F363C"/>
    <w:rsid w:val="001F36B9"/>
    <w:rsid w:val="001F491F"/>
    <w:rsid w:val="001F57D0"/>
    <w:rsid w:val="001F62E3"/>
    <w:rsid w:val="00200756"/>
    <w:rsid w:val="00203D9A"/>
    <w:rsid w:val="002040D8"/>
    <w:rsid w:val="00205680"/>
    <w:rsid w:val="00206E34"/>
    <w:rsid w:val="002111A8"/>
    <w:rsid w:val="002112E5"/>
    <w:rsid w:val="0021345C"/>
    <w:rsid w:val="002160BB"/>
    <w:rsid w:val="002171E7"/>
    <w:rsid w:val="00220021"/>
    <w:rsid w:val="002249F8"/>
    <w:rsid w:val="00224F1B"/>
    <w:rsid w:val="00224F3B"/>
    <w:rsid w:val="002255CC"/>
    <w:rsid w:val="002266C8"/>
    <w:rsid w:val="002277E5"/>
    <w:rsid w:val="0023495E"/>
    <w:rsid w:val="00234D45"/>
    <w:rsid w:val="0023779B"/>
    <w:rsid w:val="00237A03"/>
    <w:rsid w:val="00240CDA"/>
    <w:rsid w:val="00241909"/>
    <w:rsid w:val="002456F2"/>
    <w:rsid w:val="002475AE"/>
    <w:rsid w:val="00247BB8"/>
    <w:rsid w:val="0025351D"/>
    <w:rsid w:val="00254CC5"/>
    <w:rsid w:val="00255F9D"/>
    <w:rsid w:val="002561F0"/>
    <w:rsid w:val="00256310"/>
    <w:rsid w:val="00261C4F"/>
    <w:rsid w:val="002623B1"/>
    <w:rsid w:val="0026677A"/>
    <w:rsid w:val="00266819"/>
    <w:rsid w:val="00266D21"/>
    <w:rsid w:val="00267A68"/>
    <w:rsid w:val="00272301"/>
    <w:rsid w:val="0027311A"/>
    <w:rsid w:val="00275811"/>
    <w:rsid w:val="00276B46"/>
    <w:rsid w:val="00277A7B"/>
    <w:rsid w:val="00280FB4"/>
    <w:rsid w:val="0028209F"/>
    <w:rsid w:val="00283A55"/>
    <w:rsid w:val="00284CF3"/>
    <w:rsid w:val="0028626E"/>
    <w:rsid w:val="0028744E"/>
    <w:rsid w:val="00295748"/>
    <w:rsid w:val="002967C7"/>
    <w:rsid w:val="002970E6"/>
    <w:rsid w:val="002A02C7"/>
    <w:rsid w:val="002A3956"/>
    <w:rsid w:val="002A62B3"/>
    <w:rsid w:val="002A62D1"/>
    <w:rsid w:val="002B06D8"/>
    <w:rsid w:val="002B1E82"/>
    <w:rsid w:val="002B4342"/>
    <w:rsid w:val="002B4623"/>
    <w:rsid w:val="002B5F87"/>
    <w:rsid w:val="002C4489"/>
    <w:rsid w:val="002C524C"/>
    <w:rsid w:val="002C5DD3"/>
    <w:rsid w:val="002C7D4F"/>
    <w:rsid w:val="002D01D1"/>
    <w:rsid w:val="002D1A26"/>
    <w:rsid w:val="002D1E80"/>
    <w:rsid w:val="002D34E0"/>
    <w:rsid w:val="002D4466"/>
    <w:rsid w:val="002D74AF"/>
    <w:rsid w:val="002D78BD"/>
    <w:rsid w:val="002D7DB1"/>
    <w:rsid w:val="002E221E"/>
    <w:rsid w:val="002E61EC"/>
    <w:rsid w:val="002F1B49"/>
    <w:rsid w:val="002F29D7"/>
    <w:rsid w:val="002F5419"/>
    <w:rsid w:val="002F54C8"/>
    <w:rsid w:val="002F6297"/>
    <w:rsid w:val="002F68F2"/>
    <w:rsid w:val="002F6B48"/>
    <w:rsid w:val="002F72FC"/>
    <w:rsid w:val="00301446"/>
    <w:rsid w:val="00301635"/>
    <w:rsid w:val="00301D3B"/>
    <w:rsid w:val="00302DF1"/>
    <w:rsid w:val="00303C59"/>
    <w:rsid w:val="003047DA"/>
    <w:rsid w:val="003059BF"/>
    <w:rsid w:val="00305C27"/>
    <w:rsid w:val="003078C4"/>
    <w:rsid w:val="00312C34"/>
    <w:rsid w:val="0031334E"/>
    <w:rsid w:val="00313B06"/>
    <w:rsid w:val="00314023"/>
    <w:rsid w:val="00314288"/>
    <w:rsid w:val="0031536B"/>
    <w:rsid w:val="00317F25"/>
    <w:rsid w:val="00321939"/>
    <w:rsid w:val="003231B6"/>
    <w:rsid w:val="0032326A"/>
    <w:rsid w:val="00323D3D"/>
    <w:rsid w:val="00331FA3"/>
    <w:rsid w:val="0033484C"/>
    <w:rsid w:val="00334917"/>
    <w:rsid w:val="00337551"/>
    <w:rsid w:val="00340B92"/>
    <w:rsid w:val="00341479"/>
    <w:rsid w:val="00344EC9"/>
    <w:rsid w:val="00347B49"/>
    <w:rsid w:val="00350E58"/>
    <w:rsid w:val="00351647"/>
    <w:rsid w:val="00352ABA"/>
    <w:rsid w:val="00352F43"/>
    <w:rsid w:val="003626B3"/>
    <w:rsid w:val="00366E66"/>
    <w:rsid w:val="00370082"/>
    <w:rsid w:val="003714B9"/>
    <w:rsid w:val="003721FF"/>
    <w:rsid w:val="00372FED"/>
    <w:rsid w:val="00374515"/>
    <w:rsid w:val="00376A1E"/>
    <w:rsid w:val="0038157E"/>
    <w:rsid w:val="00381EE8"/>
    <w:rsid w:val="00385254"/>
    <w:rsid w:val="00385D0F"/>
    <w:rsid w:val="0038655F"/>
    <w:rsid w:val="00386C1A"/>
    <w:rsid w:val="00392FDB"/>
    <w:rsid w:val="0039688F"/>
    <w:rsid w:val="003A0EE7"/>
    <w:rsid w:val="003A2152"/>
    <w:rsid w:val="003A30E9"/>
    <w:rsid w:val="003A44B9"/>
    <w:rsid w:val="003A5FE0"/>
    <w:rsid w:val="003A6BD5"/>
    <w:rsid w:val="003B0FFE"/>
    <w:rsid w:val="003B2156"/>
    <w:rsid w:val="003B5001"/>
    <w:rsid w:val="003B7FEC"/>
    <w:rsid w:val="003C07CD"/>
    <w:rsid w:val="003C4EF5"/>
    <w:rsid w:val="003D14BA"/>
    <w:rsid w:val="003D4502"/>
    <w:rsid w:val="003D79AB"/>
    <w:rsid w:val="003D7B1C"/>
    <w:rsid w:val="003E114F"/>
    <w:rsid w:val="003E16A3"/>
    <w:rsid w:val="003E7CBC"/>
    <w:rsid w:val="003F2932"/>
    <w:rsid w:val="003F3C72"/>
    <w:rsid w:val="003F633F"/>
    <w:rsid w:val="003F7002"/>
    <w:rsid w:val="003F70B4"/>
    <w:rsid w:val="003F7FFA"/>
    <w:rsid w:val="0040025E"/>
    <w:rsid w:val="00401322"/>
    <w:rsid w:val="004014BE"/>
    <w:rsid w:val="00401AE9"/>
    <w:rsid w:val="00401D83"/>
    <w:rsid w:val="00402E46"/>
    <w:rsid w:val="0040509E"/>
    <w:rsid w:val="004055F6"/>
    <w:rsid w:val="0040714C"/>
    <w:rsid w:val="0041026A"/>
    <w:rsid w:val="00410B2A"/>
    <w:rsid w:val="00411146"/>
    <w:rsid w:val="004120B0"/>
    <w:rsid w:val="00416A13"/>
    <w:rsid w:val="00421780"/>
    <w:rsid w:val="0042352C"/>
    <w:rsid w:val="00424B00"/>
    <w:rsid w:val="004276CF"/>
    <w:rsid w:val="00434023"/>
    <w:rsid w:val="004341CD"/>
    <w:rsid w:val="00437785"/>
    <w:rsid w:val="004414A1"/>
    <w:rsid w:val="004424D0"/>
    <w:rsid w:val="004445DC"/>
    <w:rsid w:val="00446C49"/>
    <w:rsid w:val="00450C8A"/>
    <w:rsid w:val="0045103D"/>
    <w:rsid w:val="004515D0"/>
    <w:rsid w:val="004552B7"/>
    <w:rsid w:val="00455931"/>
    <w:rsid w:val="00457B27"/>
    <w:rsid w:val="00457C88"/>
    <w:rsid w:val="00457DF0"/>
    <w:rsid w:val="00461D0E"/>
    <w:rsid w:val="0046218D"/>
    <w:rsid w:val="00462F02"/>
    <w:rsid w:val="00464C73"/>
    <w:rsid w:val="00470EB5"/>
    <w:rsid w:val="004714C0"/>
    <w:rsid w:val="00473430"/>
    <w:rsid w:val="004751DB"/>
    <w:rsid w:val="0047595F"/>
    <w:rsid w:val="004767EA"/>
    <w:rsid w:val="00481962"/>
    <w:rsid w:val="00483E46"/>
    <w:rsid w:val="00483E95"/>
    <w:rsid w:val="00491146"/>
    <w:rsid w:val="00491699"/>
    <w:rsid w:val="00491A17"/>
    <w:rsid w:val="00492917"/>
    <w:rsid w:val="00495162"/>
    <w:rsid w:val="00495B45"/>
    <w:rsid w:val="00496D5B"/>
    <w:rsid w:val="004A7840"/>
    <w:rsid w:val="004A7AAE"/>
    <w:rsid w:val="004B0E43"/>
    <w:rsid w:val="004B0F6F"/>
    <w:rsid w:val="004B2F50"/>
    <w:rsid w:val="004B52FB"/>
    <w:rsid w:val="004C1B24"/>
    <w:rsid w:val="004C62FC"/>
    <w:rsid w:val="004C6AA0"/>
    <w:rsid w:val="004D0363"/>
    <w:rsid w:val="004D12E9"/>
    <w:rsid w:val="004D276E"/>
    <w:rsid w:val="004D3BE4"/>
    <w:rsid w:val="004D4159"/>
    <w:rsid w:val="004D4A10"/>
    <w:rsid w:val="004D5E70"/>
    <w:rsid w:val="004D6BDD"/>
    <w:rsid w:val="004E146D"/>
    <w:rsid w:val="004E207F"/>
    <w:rsid w:val="004E2310"/>
    <w:rsid w:val="004E2D6C"/>
    <w:rsid w:val="004E2F12"/>
    <w:rsid w:val="004E32B7"/>
    <w:rsid w:val="004E3DE0"/>
    <w:rsid w:val="004E44AB"/>
    <w:rsid w:val="004E4696"/>
    <w:rsid w:val="004F428C"/>
    <w:rsid w:val="004F45D4"/>
    <w:rsid w:val="004F49B5"/>
    <w:rsid w:val="004F5EAE"/>
    <w:rsid w:val="00500B6E"/>
    <w:rsid w:val="00502706"/>
    <w:rsid w:val="00502F3A"/>
    <w:rsid w:val="00503A4B"/>
    <w:rsid w:val="00503F15"/>
    <w:rsid w:val="00504CBF"/>
    <w:rsid w:val="00505911"/>
    <w:rsid w:val="005103DE"/>
    <w:rsid w:val="00511B10"/>
    <w:rsid w:val="005140E0"/>
    <w:rsid w:val="0051444E"/>
    <w:rsid w:val="00515696"/>
    <w:rsid w:val="00521AF7"/>
    <w:rsid w:val="00521E97"/>
    <w:rsid w:val="0052399A"/>
    <w:rsid w:val="00526C99"/>
    <w:rsid w:val="00530DB0"/>
    <w:rsid w:val="00530F7D"/>
    <w:rsid w:val="00533E6E"/>
    <w:rsid w:val="0053545D"/>
    <w:rsid w:val="00541031"/>
    <w:rsid w:val="0054301A"/>
    <w:rsid w:val="0054635C"/>
    <w:rsid w:val="00547152"/>
    <w:rsid w:val="005502BB"/>
    <w:rsid w:val="0055132F"/>
    <w:rsid w:val="00551CEA"/>
    <w:rsid w:val="0055679E"/>
    <w:rsid w:val="005567C8"/>
    <w:rsid w:val="005573BB"/>
    <w:rsid w:val="00560E0E"/>
    <w:rsid w:val="00562434"/>
    <w:rsid w:val="0056336D"/>
    <w:rsid w:val="00565174"/>
    <w:rsid w:val="00565E9B"/>
    <w:rsid w:val="00566B0F"/>
    <w:rsid w:val="00567450"/>
    <w:rsid w:val="0057051C"/>
    <w:rsid w:val="00570F51"/>
    <w:rsid w:val="00571D02"/>
    <w:rsid w:val="00577C93"/>
    <w:rsid w:val="00584472"/>
    <w:rsid w:val="00584C03"/>
    <w:rsid w:val="00585CCF"/>
    <w:rsid w:val="00590256"/>
    <w:rsid w:val="005908F9"/>
    <w:rsid w:val="0059127D"/>
    <w:rsid w:val="00595301"/>
    <w:rsid w:val="00595C11"/>
    <w:rsid w:val="00597273"/>
    <w:rsid w:val="0059779B"/>
    <w:rsid w:val="005A2D06"/>
    <w:rsid w:val="005A39BB"/>
    <w:rsid w:val="005A3A46"/>
    <w:rsid w:val="005A4819"/>
    <w:rsid w:val="005A4B78"/>
    <w:rsid w:val="005A582F"/>
    <w:rsid w:val="005A61CC"/>
    <w:rsid w:val="005B2F9F"/>
    <w:rsid w:val="005B37E4"/>
    <w:rsid w:val="005B39DF"/>
    <w:rsid w:val="005C05E8"/>
    <w:rsid w:val="005C1438"/>
    <w:rsid w:val="005C1A16"/>
    <w:rsid w:val="005C26E0"/>
    <w:rsid w:val="005D12FD"/>
    <w:rsid w:val="005D16BF"/>
    <w:rsid w:val="005D1C7A"/>
    <w:rsid w:val="005D2DDB"/>
    <w:rsid w:val="005D4567"/>
    <w:rsid w:val="005E1A99"/>
    <w:rsid w:val="005E2592"/>
    <w:rsid w:val="005E6EA6"/>
    <w:rsid w:val="005F051F"/>
    <w:rsid w:val="005F1C6B"/>
    <w:rsid w:val="005F20A4"/>
    <w:rsid w:val="005F2701"/>
    <w:rsid w:val="005F2AEB"/>
    <w:rsid w:val="005F3E3C"/>
    <w:rsid w:val="005F5CB5"/>
    <w:rsid w:val="00600918"/>
    <w:rsid w:val="006016E7"/>
    <w:rsid w:val="00601D5A"/>
    <w:rsid w:val="00603491"/>
    <w:rsid w:val="006073B1"/>
    <w:rsid w:val="00607C29"/>
    <w:rsid w:val="0061182E"/>
    <w:rsid w:val="006128B2"/>
    <w:rsid w:val="006140EA"/>
    <w:rsid w:val="00614486"/>
    <w:rsid w:val="00620EA8"/>
    <w:rsid w:val="00621865"/>
    <w:rsid w:val="00623B74"/>
    <w:rsid w:val="00626CBF"/>
    <w:rsid w:val="00631C29"/>
    <w:rsid w:val="00635871"/>
    <w:rsid w:val="00637C16"/>
    <w:rsid w:val="006449D7"/>
    <w:rsid w:val="006455D4"/>
    <w:rsid w:val="0064611F"/>
    <w:rsid w:val="00646FEA"/>
    <w:rsid w:val="00650578"/>
    <w:rsid w:val="00655C90"/>
    <w:rsid w:val="00660A86"/>
    <w:rsid w:val="00662054"/>
    <w:rsid w:val="00665C3E"/>
    <w:rsid w:val="00666063"/>
    <w:rsid w:val="00670054"/>
    <w:rsid w:val="00670214"/>
    <w:rsid w:val="00671176"/>
    <w:rsid w:val="00672F41"/>
    <w:rsid w:val="006752F1"/>
    <w:rsid w:val="00681440"/>
    <w:rsid w:val="0068497D"/>
    <w:rsid w:val="0068532D"/>
    <w:rsid w:val="00691526"/>
    <w:rsid w:val="00696B80"/>
    <w:rsid w:val="006A3BF4"/>
    <w:rsid w:val="006A3CD3"/>
    <w:rsid w:val="006A407E"/>
    <w:rsid w:val="006A444A"/>
    <w:rsid w:val="006A44D9"/>
    <w:rsid w:val="006B11C8"/>
    <w:rsid w:val="006B2362"/>
    <w:rsid w:val="006B31CE"/>
    <w:rsid w:val="006B4C1B"/>
    <w:rsid w:val="006B5C7C"/>
    <w:rsid w:val="006B69F1"/>
    <w:rsid w:val="006C0EAD"/>
    <w:rsid w:val="006C3177"/>
    <w:rsid w:val="006C4FAB"/>
    <w:rsid w:val="006C6166"/>
    <w:rsid w:val="006C75A1"/>
    <w:rsid w:val="006D050F"/>
    <w:rsid w:val="006D2754"/>
    <w:rsid w:val="006D30E4"/>
    <w:rsid w:val="006D3CBF"/>
    <w:rsid w:val="006E1A00"/>
    <w:rsid w:val="006E22CB"/>
    <w:rsid w:val="006E263D"/>
    <w:rsid w:val="006E638E"/>
    <w:rsid w:val="006F5F22"/>
    <w:rsid w:val="006F6D7D"/>
    <w:rsid w:val="007000BA"/>
    <w:rsid w:val="00700F76"/>
    <w:rsid w:val="00703A7D"/>
    <w:rsid w:val="00703BBF"/>
    <w:rsid w:val="00705010"/>
    <w:rsid w:val="00706875"/>
    <w:rsid w:val="00713A0D"/>
    <w:rsid w:val="007205A8"/>
    <w:rsid w:val="007244B9"/>
    <w:rsid w:val="00726ACC"/>
    <w:rsid w:val="00727A2C"/>
    <w:rsid w:val="0073008F"/>
    <w:rsid w:val="00733608"/>
    <w:rsid w:val="00736BA3"/>
    <w:rsid w:val="00736D10"/>
    <w:rsid w:val="00742EB4"/>
    <w:rsid w:val="00743900"/>
    <w:rsid w:val="00744D94"/>
    <w:rsid w:val="00745B53"/>
    <w:rsid w:val="00747804"/>
    <w:rsid w:val="007509D8"/>
    <w:rsid w:val="00751A68"/>
    <w:rsid w:val="00751C27"/>
    <w:rsid w:val="00752F22"/>
    <w:rsid w:val="007547E5"/>
    <w:rsid w:val="00756CAC"/>
    <w:rsid w:val="0076206A"/>
    <w:rsid w:val="007639A3"/>
    <w:rsid w:val="00764AFD"/>
    <w:rsid w:val="00767D31"/>
    <w:rsid w:val="00772D23"/>
    <w:rsid w:val="00775837"/>
    <w:rsid w:val="00775FF3"/>
    <w:rsid w:val="0078297A"/>
    <w:rsid w:val="00784584"/>
    <w:rsid w:val="00784811"/>
    <w:rsid w:val="00786876"/>
    <w:rsid w:val="007907E2"/>
    <w:rsid w:val="00794572"/>
    <w:rsid w:val="00797604"/>
    <w:rsid w:val="007A0E4E"/>
    <w:rsid w:val="007A2DEA"/>
    <w:rsid w:val="007A476A"/>
    <w:rsid w:val="007A5C3F"/>
    <w:rsid w:val="007A60A6"/>
    <w:rsid w:val="007A7EFB"/>
    <w:rsid w:val="007B03DF"/>
    <w:rsid w:val="007B13C3"/>
    <w:rsid w:val="007B4F03"/>
    <w:rsid w:val="007B5E35"/>
    <w:rsid w:val="007B70B7"/>
    <w:rsid w:val="007B7B6F"/>
    <w:rsid w:val="007C0173"/>
    <w:rsid w:val="007C05EB"/>
    <w:rsid w:val="007C066D"/>
    <w:rsid w:val="007C1C15"/>
    <w:rsid w:val="007C1E40"/>
    <w:rsid w:val="007C28B6"/>
    <w:rsid w:val="007C3FDD"/>
    <w:rsid w:val="007C6C39"/>
    <w:rsid w:val="007D0252"/>
    <w:rsid w:val="007D17B4"/>
    <w:rsid w:val="007D5278"/>
    <w:rsid w:val="007D59A1"/>
    <w:rsid w:val="007D619B"/>
    <w:rsid w:val="007D65B5"/>
    <w:rsid w:val="007E05B5"/>
    <w:rsid w:val="007E2B2F"/>
    <w:rsid w:val="007E3C28"/>
    <w:rsid w:val="007E4AD6"/>
    <w:rsid w:val="007E4CA4"/>
    <w:rsid w:val="007E4EB2"/>
    <w:rsid w:val="007E574E"/>
    <w:rsid w:val="007E6E1A"/>
    <w:rsid w:val="007F441D"/>
    <w:rsid w:val="007F4EB2"/>
    <w:rsid w:val="007F729E"/>
    <w:rsid w:val="007F7D7D"/>
    <w:rsid w:val="00804020"/>
    <w:rsid w:val="00812685"/>
    <w:rsid w:val="00812D0D"/>
    <w:rsid w:val="008145EE"/>
    <w:rsid w:val="0081665F"/>
    <w:rsid w:val="00817727"/>
    <w:rsid w:val="00821109"/>
    <w:rsid w:val="00821DA2"/>
    <w:rsid w:val="00822172"/>
    <w:rsid w:val="00823389"/>
    <w:rsid w:val="008248F5"/>
    <w:rsid w:val="00824D6A"/>
    <w:rsid w:val="0082535B"/>
    <w:rsid w:val="00826059"/>
    <w:rsid w:val="00826B98"/>
    <w:rsid w:val="00831CBB"/>
    <w:rsid w:val="00834347"/>
    <w:rsid w:val="00834D49"/>
    <w:rsid w:val="00835C54"/>
    <w:rsid w:val="008374E9"/>
    <w:rsid w:val="00841C8A"/>
    <w:rsid w:val="00845A5D"/>
    <w:rsid w:val="00847661"/>
    <w:rsid w:val="00856061"/>
    <w:rsid w:val="00860018"/>
    <w:rsid w:val="00860475"/>
    <w:rsid w:val="008617D3"/>
    <w:rsid w:val="00861FFD"/>
    <w:rsid w:val="00862B0A"/>
    <w:rsid w:val="00863028"/>
    <w:rsid w:val="0086398A"/>
    <w:rsid w:val="00865BFA"/>
    <w:rsid w:val="00867009"/>
    <w:rsid w:val="0087324E"/>
    <w:rsid w:val="00873DDE"/>
    <w:rsid w:val="008759E4"/>
    <w:rsid w:val="0087793A"/>
    <w:rsid w:val="008805F4"/>
    <w:rsid w:val="00886BE5"/>
    <w:rsid w:val="00887DEE"/>
    <w:rsid w:val="0089065C"/>
    <w:rsid w:val="0089226C"/>
    <w:rsid w:val="00893081"/>
    <w:rsid w:val="008942D7"/>
    <w:rsid w:val="008A0283"/>
    <w:rsid w:val="008A3019"/>
    <w:rsid w:val="008A5069"/>
    <w:rsid w:val="008B0F48"/>
    <w:rsid w:val="008B2530"/>
    <w:rsid w:val="008B34E2"/>
    <w:rsid w:val="008B39AB"/>
    <w:rsid w:val="008B4F6E"/>
    <w:rsid w:val="008B5DD6"/>
    <w:rsid w:val="008C0835"/>
    <w:rsid w:val="008C56F9"/>
    <w:rsid w:val="008D1196"/>
    <w:rsid w:val="008D1947"/>
    <w:rsid w:val="008D1E2D"/>
    <w:rsid w:val="008D1F20"/>
    <w:rsid w:val="008D30B1"/>
    <w:rsid w:val="008D3570"/>
    <w:rsid w:val="008D3869"/>
    <w:rsid w:val="008D68E9"/>
    <w:rsid w:val="008D7F33"/>
    <w:rsid w:val="008E1355"/>
    <w:rsid w:val="008E14A6"/>
    <w:rsid w:val="008E388B"/>
    <w:rsid w:val="008E627F"/>
    <w:rsid w:val="008F0404"/>
    <w:rsid w:val="008F0BD5"/>
    <w:rsid w:val="008F1C4E"/>
    <w:rsid w:val="008F2188"/>
    <w:rsid w:val="008F37C1"/>
    <w:rsid w:val="008F5272"/>
    <w:rsid w:val="008F6378"/>
    <w:rsid w:val="008F6C4A"/>
    <w:rsid w:val="0090254E"/>
    <w:rsid w:val="00903AFA"/>
    <w:rsid w:val="00904427"/>
    <w:rsid w:val="009055B7"/>
    <w:rsid w:val="00912242"/>
    <w:rsid w:val="009122A4"/>
    <w:rsid w:val="00912722"/>
    <w:rsid w:val="00913199"/>
    <w:rsid w:val="00914001"/>
    <w:rsid w:val="00917EDC"/>
    <w:rsid w:val="00920201"/>
    <w:rsid w:val="00920A92"/>
    <w:rsid w:val="00920ED5"/>
    <w:rsid w:val="00922D42"/>
    <w:rsid w:val="00931CFE"/>
    <w:rsid w:val="00931DC6"/>
    <w:rsid w:val="00931ED1"/>
    <w:rsid w:val="00933073"/>
    <w:rsid w:val="009330A8"/>
    <w:rsid w:val="009348EF"/>
    <w:rsid w:val="00935330"/>
    <w:rsid w:val="00935432"/>
    <w:rsid w:val="00940253"/>
    <w:rsid w:val="009419F7"/>
    <w:rsid w:val="00941FA0"/>
    <w:rsid w:val="009448E1"/>
    <w:rsid w:val="00946CDD"/>
    <w:rsid w:val="00946F61"/>
    <w:rsid w:val="009477BA"/>
    <w:rsid w:val="0095312A"/>
    <w:rsid w:val="00957070"/>
    <w:rsid w:val="0096085E"/>
    <w:rsid w:val="00961D68"/>
    <w:rsid w:val="0096288E"/>
    <w:rsid w:val="0096369A"/>
    <w:rsid w:val="00963EFE"/>
    <w:rsid w:val="00965794"/>
    <w:rsid w:val="00967428"/>
    <w:rsid w:val="00967FEF"/>
    <w:rsid w:val="0097133C"/>
    <w:rsid w:val="00972E52"/>
    <w:rsid w:val="00973517"/>
    <w:rsid w:val="00974AA0"/>
    <w:rsid w:val="00975EBC"/>
    <w:rsid w:val="009762EE"/>
    <w:rsid w:val="00977227"/>
    <w:rsid w:val="00980DA9"/>
    <w:rsid w:val="009812FD"/>
    <w:rsid w:val="009854B2"/>
    <w:rsid w:val="00987716"/>
    <w:rsid w:val="009918D2"/>
    <w:rsid w:val="00993440"/>
    <w:rsid w:val="00993BDB"/>
    <w:rsid w:val="009942F3"/>
    <w:rsid w:val="00994F00"/>
    <w:rsid w:val="00997B99"/>
    <w:rsid w:val="009A0FB7"/>
    <w:rsid w:val="009A2377"/>
    <w:rsid w:val="009A2701"/>
    <w:rsid w:val="009A46A8"/>
    <w:rsid w:val="009A7C94"/>
    <w:rsid w:val="009B2ABB"/>
    <w:rsid w:val="009B551F"/>
    <w:rsid w:val="009B5520"/>
    <w:rsid w:val="009B7BE4"/>
    <w:rsid w:val="009C02D4"/>
    <w:rsid w:val="009C0343"/>
    <w:rsid w:val="009C0790"/>
    <w:rsid w:val="009C1F60"/>
    <w:rsid w:val="009C3E23"/>
    <w:rsid w:val="009C51F8"/>
    <w:rsid w:val="009C7DB9"/>
    <w:rsid w:val="009D0431"/>
    <w:rsid w:val="009D0C2C"/>
    <w:rsid w:val="009D483F"/>
    <w:rsid w:val="009D4EAD"/>
    <w:rsid w:val="009D51B1"/>
    <w:rsid w:val="009E2B21"/>
    <w:rsid w:val="009E4973"/>
    <w:rsid w:val="009E540E"/>
    <w:rsid w:val="009E5A07"/>
    <w:rsid w:val="009E7F50"/>
    <w:rsid w:val="009F0EAA"/>
    <w:rsid w:val="009F2393"/>
    <w:rsid w:val="009F278B"/>
    <w:rsid w:val="009F291D"/>
    <w:rsid w:val="009F4A28"/>
    <w:rsid w:val="009F5C54"/>
    <w:rsid w:val="00A00289"/>
    <w:rsid w:val="00A05804"/>
    <w:rsid w:val="00A114D7"/>
    <w:rsid w:val="00A1505D"/>
    <w:rsid w:val="00A150F0"/>
    <w:rsid w:val="00A16BB8"/>
    <w:rsid w:val="00A17586"/>
    <w:rsid w:val="00A23802"/>
    <w:rsid w:val="00A23CDD"/>
    <w:rsid w:val="00A247E5"/>
    <w:rsid w:val="00A279CA"/>
    <w:rsid w:val="00A305D4"/>
    <w:rsid w:val="00A32AF7"/>
    <w:rsid w:val="00A33C89"/>
    <w:rsid w:val="00A34AC1"/>
    <w:rsid w:val="00A35142"/>
    <w:rsid w:val="00A355F0"/>
    <w:rsid w:val="00A35788"/>
    <w:rsid w:val="00A358C1"/>
    <w:rsid w:val="00A35DA4"/>
    <w:rsid w:val="00A368EC"/>
    <w:rsid w:val="00A437C4"/>
    <w:rsid w:val="00A43843"/>
    <w:rsid w:val="00A44556"/>
    <w:rsid w:val="00A45496"/>
    <w:rsid w:val="00A47B4B"/>
    <w:rsid w:val="00A50FBD"/>
    <w:rsid w:val="00A5166D"/>
    <w:rsid w:val="00A51E19"/>
    <w:rsid w:val="00A54F78"/>
    <w:rsid w:val="00A553BA"/>
    <w:rsid w:val="00A57228"/>
    <w:rsid w:val="00A57A19"/>
    <w:rsid w:val="00A57E6C"/>
    <w:rsid w:val="00A61FB9"/>
    <w:rsid w:val="00A6402E"/>
    <w:rsid w:val="00A6488D"/>
    <w:rsid w:val="00A701D3"/>
    <w:rsid w:val="00A70E0B"/>
    <w:rsid w:val="00A7218D"/>
    <w:rsid w:val="00A7401A"/>
    <w:rsid w:val="00A766E6"/>
    <w:rsid w:val="00A773FA"/>
    <w:rsid w:val="00A778A6"/>
    <w:rsid w:val="00A81057"/>
    <w:rsid w:val="00A83C96"/>
    <w:rsid w:val="00A84FC9"/>
    <w:rsid w:val="00A87ED7"/>
    <w:rsid w:val="00A90CD5"/>
    <w:rsid w:val="00A90E99"/>
    <w:rsid w:val="00A92104"/>
    <w:rsid w:val="00A92E85"/>
    <w:rsid w:val="00A93AC2"/>
    <w:rsid w:val="00A93C55"/>
    <w:rsid w:val="00A940A6"/>
    <w:rsid w:val="00A940F2"/>
    <w:rsid w:val="00A96519"/>
    <w:rsid w:val="00A975BB"/>
    <w:rsid w:val="00AA0405"/>
    <w:rsid w:val="00AA111C"/>
    <w:rsid w:val="00AA28B8"/>
    <w:rsid w:val="00AA3482"/>
    <w:rsid w:val="00AA5781"/>
    <w:rsid w:val="00AB0FEF"/>
    <w:rsid w:val="00AB27BE"/>
    <w:rsid w:val="00AB2EC7"/>
    <w:rsid w:val="00AB32E8"/>
    <w:rsid w:val="00AB3671"/>
    <w:rsid w:val="00AB4F3F"/>
    <w:rsid w:val="00AB689C"/>
    <w:rsid w:val="00AB7B45"/>
    <w:rsid w:val="00AB7DF1"/>
    <w:rsid w:val="00AC0BF1"/>
    <w:rsid w:val="00AC21E2"/>
    <w:rsid w:val="00AC4A6F"/>
    <w:rsid w:val="00AC56B6"/>
    <w:rsid w:val="00AC7FF1"/>
    <w:rsid w:val="00AD090B"/>
    <w:rsid w:val="00AD183E"/>
    <w:rsid w:val="00AD4EF8"/>
    <w:rsid w:val="00AD7841"/>
    <w:rsid w:val="00AD79B4"/>
    <w:rsid w:val="00AD7A7A"/>
    <w:rsid w:val="00AE1525"/>
    <w:rsid w:val="00AE576A"/>
    <w:rsid w:val="00AF1FB4"/>
    <w:rsid w:val="00AF4B27"/>
    <w:rsid w:val="00AF5E97"/>
    <w:rsid w:val="00AF7224"/>
    <w:rsid w:val="00B01863"/>
    <w:rsid w:val="00B0367F"/>
    <w:rsid w:val="00B03C15"/>
    <w:rsid w:val="00B05113"/>
    <w:rsid w:val="00B05893"/>
    <w:rsid w:val="00B05B17"/>
    <w:rsid w:val="00B10410"/>
    <w:rsid w:val="00B10F40"/>
    <w:rsid w:val="00B11917"/>
    <w:rsid w:val="00B1200E"/>
    <w:rsid w:val="00B1244E"/>
    <w:rsid w:val="00B15D51"/>
    <w:rsid w:val="00B22353"/>
    <w:rsid w:val="00B23C5A"/>
    <w:rsid w:val="00B30811"/>
    <w:rsid w:val="00B31DA8"/>
    <w:rsid w:val="00B321FB"/>
    <w:rsid w:val="00B33200"/>
    <w:rsid w:val="00B33C7F"/>
    <w:rsid w:val="00B4184D"/>
    <w:rsid w:val="00B424AF"/>
    <w:rsid w:val="00B4378D"/>
    <w:rsid w:val="00B43BC4"/>
    <w:rsid w:val="00B506B5"/>
    <w:rsid w:val="00B50D85"/>
    <w:rsid w:val="00B5150E"/>
    <w:rsid w:val="00B51B8B"/>
    <w:rsid w:val="00B525FD"/>
    <w:rsid w:val="00B53943"/>
    <w:rsid w:val="00B5525D"/>
    <w:rsid w:val="00B5677F"/>
    <w:rsid w:val="00B6091E"/>
    <w:rsid w:val="00B60C21"/>
    <w:rsid w:val="00B62AF8"/>
    <w:rsid w:val="00B62C66"/>
    <w:rsid w:val="00B6333A"/>
    <w:rsid w:val="00B63761"/>
    <w:rsid w:val="00B63D5B"/>
    <w:rsid w:val="00B6482D"/>
    <w:rsid w:val="00B64B14"/>
    <w:rsid w:val="00B664C0"/>
    <w:rsid w:val="00B66B98"/>
    <w:rsid w:val="00B67A19"/>
    <w:rsid w:val="00B703B3"/>
    <w:rsid w:val="00B7513F"/>
    <w:rsid w:val="00B80E0D"/>
    <w:rsid w:val="00B8170B"/>
    <w:rsid w:val="00B83068"/>
    <w:rsid w:val="00B83411"/>
    <w:rsid w:val="00B84475"/>
    <w:rsid w:val="00B8574D"/>
    <w:rsid w:val="00B9115A"/>
    <w:rsid w:val="00B93C2F"/>
    <w:rsid w:val="00B93DFE"/>
    <w:rsid w:val="00BA1291"/>
    <w:rsid w:val="00BA21E9"/>
    <w:rsid w:val="00BA2971"/>
    <w:rsid w:val="00BA2B81"/>
    <w:rsid w:val="00BA2D1B"/>
    <w:rsid w:val="00BA3EF5"/>
    <w:rsid w:val="00BB1841"/>
    <w:rsid w:val="00BB2E88"/>
    <w:rsid w:val="00BB6119"/>
    <w:rsid w:val="00BC12AC"/>
    <w:rsid w:val="00BC2FB2"/>
    <w:rsid w:val="00BC4976"/>
    <w:rsid w:val="00BC6600"/>
    <w:rsid w:val="00BC6A9A"/>
    <w:rsid w:val="00BC7768"/>
    <w:rsid w:val="00BC7902"/>
    <w:rsid w:val="00BD0761"/>
    <w:rsid w:val="00BD0CB3"/>
    <w:rsid w:val="00BD1724"/>
    <w:rsid w:val="00BD43A0"/>
    <w:rsid w:val="00BD5BE3"/>
    <w:rsid w:val="00BD7A9A"/>
    <w:rsid w:val="00BE070D"/>
    <w:rsid w:val="00BE42FD"/>
    <w:rsid w:val="00BE50E9"/>
    <w:rsid w:val="00BF237C"/>
    <w:rsid w:val="00BF249F"/>
    <w:rsid w:val="00BF3161"/>
    <w:rsid w:val="00BF41E4"/>
    <w:rsid w:val="00BF5A16"/>
    <w:rsid w:val="00BF657A"/>
    <w:rsid w:val="00C01232"/>
    <w:rsid w:val="00C01B54"/>
    <w:rsid w:val="00C020F8"/>
    <w:rsid w:val="00C0247B"/>
    <w:rsid w:val="00C06EA9"/>
    <w:rsid w:val="00C07B3A"/>
    <w:rsid w:val="00C11E6F"/>
    <w:rsid w:val="00C12096"/>
    <w:rsid w:val="00C1353A"/>
    <w:rsid w:val="00C148BD"/>
    <w:rsid w:val="00C200CE"/>
    <w:rsid w:val="00C26104"/>
    <w:rsid w:val="00C30EA0"/>
    <w:rsid w:val="00C3337C"/>
    <w:rsid w:val="00C33763"/>
    <w:rsid w:val="00C339A4"/>
    <w:rsid w:val="00C340AB"/>
    <w:rsid w:val="00C348D3"/>
    <w:rsid w:val="00C35743"/>
    <w:rsid w:val="00C36E12"/>
    <w:rsid w:val="00C432C6"/>
    <w:rsid w:val="00C458C7"/>
    <w:rsid w:val="00C45A4E"/>
    <w:rsid w:val="00C45AE5"/>
    <w:rsid w:val="00C462AD"/>
    <w:rsid w:val="00C46949"/>
    <w:rsid w:val="00C51348"/>
    <w:rsid w:val="00C51953"/>
    <w:rsid w:val="00C52622"/>
    <w:rsid w:val="00C5288D"/>
    <w:rsid w:val="00C53000"/>
    <w:rsid w:val="00C610C1"/>
    <w:rsid w:val="00C61763"/>
    <w:rsid w:val="00C6253A"/>
    <w:rsid w:val="00C62653"/>
    <w:rsid w:val="00C63B9B"/>
    <w:rsid w:val="00C64538"/>
    <w:rsid w:val="00C64A1F"/>
    <w:rsid w:val="00C67201"/>
    <w:rsid w:val="00C675D7"/>
    <w:rsid w:val="00C71DBD"/>
    <w:rsid w:val="00C72058"/>
    <w:rsid w:val="00C74BF5"/>
    <w:rsid w:val="00C7595D"/>
    <w:rsid w:val="00C7602E"/>
    <w:rsid w:val="00C77212"/>
    <w:rsid w:val="00C773AE"/>
    <w:rsid w:val="00C81AFA"/>
    <w:rsid w:val="00C85A99"/>
    <w:rsid w:val="00C86511"/>
    <w:rsid w:val="00C86F9D"/>
    <w:rsid w:val="00C8727A"/>
    <w:rsid w:val="00C92023"/>
    <w:rsid w:val="00C92667"/>
    <w:rsid w:val="00C94AC3"/>
    <w:rsid w:val="00C94C1C"/>
    <w:rsid w:val="00C958AB"/>
    <w:rsid w:val="00C9659F"/>
    <w:rsid w:val="00C9773B"/>
    <w:rsid w:val="00CA06A0"/>
    <w:rsid w:val="00CA0A97"/>
    <w:rsid w:val="00CA14C5"/>
    <w:rsid w:val="00CB5FA8"/>
    <w:rsid w:val="00CB7128"/>
    <w:rsid w:val="00CC16D4"/>
    <w:rsid w:val="00CC313A"/>
    <w:rsid w:val="00CC5761"/>
    <w:rsid w:val="00CC6A32"/>
    <w:rsid w:val="00CD2CDC"/>
    <w:rsid w:val="00CD5E66"/>
    <w:rsid w:val="00CE339C"/>
    <w:rsid w:val="00CE3746"/>
    <w:rsid w:val="00CE67E1"/>
    <w:rsid w:val="00CE6BFF"/>
    <w:rsid w:val="00CF0402"/>
    <w:rsid w:val="00CF0A71"/>
    <w:rsid w:val="00CF0DB8"/>
    <w:rsid w:val="00CF1AB5"/>
    <w:rsid w:val="00CF5849"/>
    <w:rsid w:val="00CF7508"/>
    <w:rsid w:val="00D00DB9"/>
    <w:rsid w:val="00D01922"/>
    <w:rsid w:val="00D01C40"/>
    <w:rsid w:val="00D03483"/>
    <w:rsid w:val="00D04089"/>
    <w:rsid w:val="00D04BA3"/>
    <w:rsid w:val="00D06E9D"/>
    <w:rsid w:val="00D12951"/>
    <w:rsid w:val="00D1596B"/>
    <w:rsid w:val="00D2128E"/>
    <w:rsid w:val="00D223AF"/>
    <w:rsid w:val="00D238DF"/>
    <w:rsid w:val="00D25CF9"/>
    <w:rsid w:val="00D26324"/>
    <w:rsid w:val="00D273D4"/>
    <w:rsid w:val="00D279E6"/>
    <w:rsid w:val="00D30AB4"/>
    <w:rsid w:val="00D30DC6"/>
    <w:rsid w:val="00D3311E"/>
    <w:rsid w:val="00D33A11"/>
    <w:rsid w:val="00D34192"/>
    <w:rsid w:val="00D35E64"/>
    <w:rsid w:val="00D37143"/>
    <w:rsid w:val="00D4071F"/>
    <w:rsid w:val="00D40DB0"/>
    <w:rsid w:val="00D41580"/>
    <w:rsid w:val="00D44489"/>
    <w:rsid w:val="00D46D12"/>
    <w:rsid w:val="00D51EE6"/>
    <w:rsid w:val="00D51EF6"/>
    <w:rsid w:val="00D537BD"/>
    <w:rsid w:val="00D53F80"/>
    <w:rsid w:val="00D558E5"/>
    <w:rsid w:val="00D61466"/>
    <w:rsid w:val="00D62186"/>
    <w:rsid w:val="00D628C2"/>
    <w:rsid w:val="00D62D8B"/>
    <w:rsid w:val="00D63938"/>
    <w:rsid w:val="00D665C5"/>
    <w:rsid w:val="00D66A74"/>
    <w:rsid w:val="00D67304"/>
    <w:rsid w:val="00D76AF2"/>
    <w:rsid w:val="00D7719E"/>
    <w:rsid w:val="00D80D42"/>
    <w:rsid w:val="00D80FFE"/>
    <w:rsid w:val="00D8104D"/>
    <w:rsid w:val="00D8334A"/>
    <w:rsid w:val="00D83722"/>
    <w:rsid w:val="00D8628C"/>
    <w:rsid w:val="00D8714D"/>
    <w:rsid w:val="00D91377"/>
    <w:rsid w:val="00D9228F"/>
    <w:rsid w:val="00D930B3"/>
    <w:rsid w:val="00D9567E"/>
    <w:rsid w:val="00D961E2"/>
    <w:rsid w:val="00D97AD8"/>
    <w:rsid w:val="00DA0E50"/>
    <w:rsid w:val="00DA2251"/>
    <w:rsid w:val="00DA3945"/>
    <w:rsid w:val="00DA5E0B"/>
    <w:rsid w:val="00DA629C"/>
    <w:rsid w:val="00DA6435"/>
    <w:rsid w:val="00DA65AB"/>
    <w:rsid w:val="00DA6D5B"/>
    <w:rsid w:val="00DB00B0"/>
    <w:rsid w:val="00DB0F2F"/>
    <w:rsid w:val="00DB68DF"/>
    <w:rsid w:val="00DB70E5"/>
    <w:rsid w:val="00DB7985"/>
    <w:rsid w:val="00DC05C2"/>
    <w:rsid w:val="00DC166D"/>
    <w:rsid w:val="00DC4CCD"/>
    <w:rsid w:val="00DC54E3"/>
    <w:rsid w:val="00DC638F"/>
    <w:rsid w:val="00DD0586"/>
    <w:rsid w:val="00DD293D"/>
    <w:rsid w:val="00DD2D99"/>
    <w:rsid w:val="00DD5135"/>
    <w:rsid w:val="00DD514E"/>
    <w:rsid w:val="00DD5699"/>
    <w:rsid w:val="00DD6E73"/>
    <w:rsid w:val="00DE2171"/>
    <w:rsid w:val="00DE3F93"/>
    <w:rsid w:val="00DE48BC"/>
    <w:rsid w:val="00DE52E1"/>
    <w:rsid w:val="00DE7310"/>
    <w:rsid w:val="00DE7D78"/>
    <w:rsid w:val="00DF022A"/>
    <w:rsid w:val="00DF0752"/>
    <w:rsid w:val="00DF236C"/>
    <w:rsid w:val="00DF5547"/>
    <w:rsid w:val="00DF6924"/>
    <w:rsid w:val="00E002CF"/>
    <w:rsid w:val="00E006C7"/>
    <w:rsid w:val="00E03ACE"/>
    <w:rsid w:val="00E04131"/>
    <w:rsid w:val="00E11EB0"/>
    <w:rsid w:val="00E13CA3"/>
    <w:rsid w:val="00E15945"/>
    <w:rsid w:val="00E16AE7"/>
    <w:rsid w:val="00E201F7"/>
    <w:rsid w:val="00E22959"/>
    <w:rsid w:val="00E25CC6"/>
    <w:rsid w:val="00E26625"/>
    <w:rsid w:val="00E314CE"/>
    <w:rsid w:val="00E3208D"/>
    <w:rsid w:val="00E33691"/>
    <w:rsid w:val="00E412A2"/>
    <w:rsid w:val="00E41977"/>
    <w:rsid w:val="00E42760"/>
    <w:rsid w:val="00E46055"/>
    <w:rsid w:val="00E47272"/>
    <w:rsid w:val="00E4730C"/>
    <w:rsid w:val="00E50BD2"/>
    <w:rsid w:val="00E53221"/>
    <w:rsid w:val="00E54360"/>
    <w:rsid w:val="00E5675A"/>
    <w:rsid w:val="00E579C6"/>
    <w:rsid w:val="00E61008"/>
    <w:rsid w:val="00E62B76"/>
    <w:rsid w:val="00E63082"/>
    <w:rsid w:val="00E65CF0"/>
    <w:rsid w:val="00E67DF2"/>
    <w:rsid w:val="00E70558"/>
    <w:rsid w:val="00E707A5"/>
    <w:rsid w:val="00E71508"/>
    <w:rsid w:val="00E71956"/>
    <w:rsid w:val="00E81CF8"/>
    <w:rsid w:val="00E82301"/>
    <w:rsid w:val="00E82DEA"/>
    <w:rsid w:val="00E84802"/>
    <w:rsid w:val="00E8687F"/>
    <w:rsid w:val="00E878DE"/>
    <w:rsid w:val="00E90D4F"/>
    <w:rsid w:val="00E90D5D"/>
    <w:rsid w:val="00E91ADA"/>
    <w:rsid w:val="00E927BC"/>
    <w:rsid w:val="00E9287B"/>
    <w:rsid w:val="00E93227"/>
    <w:rsid w:val="00E93EB8"/>
    <w:rsid w:val="00E96A74"/>
    <w:rsid w:val="00E97128"/>
    <w:rsid w:val="00EA1E8D"/>
    <w:rsid w:val="00EA249D"/>
    <w:rsid w:val="00EA26BA"/>
    <w:rsid w:val="00EA34D6"/>
    <w:rsid w:val="00EA61E5"/>
    <w:rsid w:val="00EB45BE"/>
    <w:rsid w:val="00EB4DCB"/>
    <w:rsid w:val="00EB5F41"/>
    <w:rsid w:val="00EC0473"/>
    <w:rsid w:val="00EC1D8E"/>
    <w:rsid w:val="00EC29D0"/>
    <w:rsid w:val="00EC3319"/>
    <w:rsid w:val="00EC3B51"/>
    <w:rsid w:val="00EC41B2"/>
    <w:rsid w:val="00EC5595"/>
    <w:rsid w:val="00EC5A57"/>
    <w:rsid w:val="00EC71DD"/>
    <w:rsid w:val="00EC7AEB"/>
    <w:rsid w:val="00ED0C13"/>
    <w:rsid w:val="00ED1B7C"/>
    <w:rsid w:val="00ED3EFD"/>
    <w:rsid w:val="00ED6D4E"/>
    <w:rsid w:val="00ED7ECB"/>
    <w:rsid w:val="00EE512C"/>
    <w:rsid w:val="00EE7C30"/>
    <w:rsid w:val="00EF17E3"/>
    <w:rsid w:val="00EF43F8"/>
    <w:rsid w:val="00EF60AB"/>
    <w:rsid w:val="00F01DDC"/>
    <w:rsid w:val="00F027A8"/>
    <w:rsid w:val="00F027F8"/>
    <w:rsid w:val="00F050B6"/>
    <w:rsid w:val="00F0644F"/>
    <w:rsid w:val="00F076C1"/>
    <w:rsid w:val="00F12FFD"/>
    <w:rsid w:val="00F135A2"/>
    <w:rsid w:val="00F1466C"/>
    <w:rsid w:val="00F14B5C"/>
    <w:rsid w:val="00F20A74"/>
    <w:rsid w:val="00F21A39"/>
    <w:rsid w:val="00F228E2"/>
    <w:rsid w:val="00F23141"/>
    <w:rsid w:val="00F23EF9"/>
    <w:rsid w:val="00F27189"/>
    <w:rsid w:val="00F27655"/>
    <w:rsid w:val="00F34485"/>
    <w:rsid w:val="00F34579"/>
    <w:rsid w:val="00F351F2"/>
    <w:rsid w:val="00F357F8"/>
    <w:rsid w:val="00F365E0"/>
    <w:rsid w:val="00F366E0"/>
    <w:rsid w:val="00F373D4"/>
    <w:rsid w:val="00F37C9F"/>
    <w:rsid w:val="00F41443"/>
    <w:rsid w:val="00F4247E"/>
    <w:rsid w:val="00F50E2F"/>
    <w:rsid w:val="00F529FE"/>
    <w:rsid w:val="00F54692"/>
    <w:rsid w:val="00F549A0"/>
    <w:rsid w:val="00F56E3D"/>
    <w:rsid w:val="00F60238"/>
    <w:rsid w:val="00F6231A"/>
    <w:rsid w:val="00F6246E"/>
    <w:rsid w:val="00F62908"/>
    <w:rsid w:val="00F63C77"/>
    <w:rsid w:val="00F6597F"/>
    <w:rsid w:val="00F70C88"/>
    <w:rsid w:val="00F733BB"/>
    <w:rsid w:val="00F753D0"/>
    <w:rsid w:val="00F77BA1"/>
    <w:rsid w:val="00F84227"/>
    <w:rsid w:val="00F86E2F"/>
    <w:rsid w:val="00F9010A"/>
    <w:rsid w:val="00F941E7"/>
    <w:rsid w:val="00FA08AC"/>
    <w:rsid w:val="00FA12E2"/>
    <w:rsid w:val="00FA1466"/>
    <w:rsid w:val="00FA242A"/>
    <w:rsid w:val="00FA3843"/>
    <w:rsid w:val="00FA3BF9"/>
    <w:rsid w:val="00FA3DEF"/>
    <w:rsid w:val="00FA742D"/>
    <w:rsid w:val="00FA7933"/>
    <w:rsid w:val="00FB09BA"/>
    <w:rsid w:val="00FB17EF"/>
    <w:rsid w:val="00FB4A21"/>
    <w:rsid w:val="00FB52C0"/>
    <w:rsid w:val="00FB6F78"/>
    <w:rsid w:val="00FC04DD"/>
    <w:rsid w:val="00FC0965"/>
    <w:rsid w:val="00FC320D"/>
    <w:rsid w:val="00FC53B9"/>
    <w:rsid w:val="00FD1F9A"/>
    <w:rsid w:val="00FD21B0"/>
    <w:rsid w:val="00FD3E42"/>
    <w:rsid w:val="00FD68AA"/>
    <w:rsid w:val="00FD72B4"/>
    <w:rsid w:val="00FE2C73"/>
    <w:rsid w:val="00FE3650"/>
    <w:rsid w:val="00FE4F86"/>
    <w:rsid w:val="00FE558C"/>
    <w:rsid w:val="00FF153F"/>
    <w:rsid w:val="00FF156F"/>
    <w:rsid w:val="00FF3FFB"/>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 w:type="paragraph" w:customStyle="1" w:styleId="yiv8864474390msonormal">
    <w:name w:val="yiv8864474390msonormal"/>
    <w:basedOn w:val="Normal"/>
    <w:rsid w:val="00401D83"/>
    <w:pPr>
      <w:widowControl/>
      <w:autoSpaceDE/>
      <w:autoSpaceDN/>
      <w:adjustRightInd/>
      <w:spacing w:before="100" w:beforeAutospacing="1" w:after="100" w:afterAutospacing="1"/>
    </w:pPr>
    <w:rPr>
      <w:sz w:val="24"/>
      <w:szCs w:val="24"/>
    </w:rPr>
  </w:style>
  <w:style w:type="paragraph" w:customStyle="1" w:styleId="e6fd5">
    <w:name w:val="e_6fd5"/>
    <w:basedOn w:val="Normal"/>
    <w:rsid w:val="00401D83"/>
    <w:pPr>
      <w:widowControl/>
      <w:autoSpaceDE/>
      <w:autoSpaceDN/>
      <w:adjustRightInd/>
      <w:spacing w:before="100" w:beforeAutospacing="1" w:after="100" w:afterAutospacing="1"/>
    </w:pPr>
    <w:rPr>
      <w:sz w:val="24"/>
      <w:szCs w:val="24"/>
    </w:rPr>
  </w:style>
  <w:style w:type="character" w:customStyle="1" w:styleId="df">
    <w:name w:val="d_f"/>
    <w:basedOn w:val="DefaultParagraphFont"/>
    <w:rsid w:val="00401D83"/>
  </w:style>
  <w:style w:type="character" w:styleId="CommentReference">
    <w:name w:val="annotation reference"/>
    <w:basedOn w:val="DefaultParagraphFont"/>
    <w:uiPriority w:val="99"/>
    <w:semiHidden/>
    <w:unhideWhenUsed/>
    <w:rsid w:val="00967428"/>
    <w:rPr>
      <w:sz w:val="16"/>
      <w:szCs w:val="16"/>
    </w:rPr>
  </w:style>
  <w:style w:type="paragraph" w:styleId="CommentText">
    <w:name w:val="annotation text"/>
    <w:basedOn w:val="Normal"/>
    <w:link w:val="CommentTextChar"/>
    <w:uiPriority w:val="99"/>
    <w:semiHidden/>
    <w:unhideWhenUsed/>
    <w:rsid w:val="00967428"/>
  </w:style>
  <w:style w:type="character" w:customStyle="1" w:styleId="CommentTextChar">
    <w:name w:val="Comment Text Char"/>
    <w:basedOn w:val="DefaultParagraphFont"/>
    <w:link w:val="CommentText"/>
    <w:uiPriority w:val="99"/>
    <w:semiHidden/>
    <w:rsid w:val="00967428"/>
    <w:rPr>
      <w:rFonts w:hAnsi="Times New Roman"/>
    </w:rPr>
  </w:style>
  <w:style w:type="paragraph" w:styleId="CommentSubject">
    <w:name w:val="annotation subject"/>
    <w:basedOn w:val="CommentText"/>
    <w:next w:val="CommentText"/>
    <w:link w:val="CommentSubjectChar"/>
    <w:uiPriority w:val="99"/>
    <w:semiHidden/>
    <w:unhideWhenUsed/>
    <w:rsid w:val="00967428"/>
    <w:rPr>
      <w:b/>
      <w:bCs/>
    </w:rPr>
  </w:style>
  <w:style w:type="character" w:customStyle="1" w:styleId="CommentSubjectChar">
    <w:name w:val="Comment Subject Char"/>
    <w:basedOn w:val="CommentTextChar"/>
    <w:link w:val="CommentSubject"/>
    <w:uiPriority w:val="99"/>
    <w:semiHidden/>
    <w:rsid w:val="00967428"/>
    <w:rPr>
      <w:rFonts w:hAnsi="Times New Roman"/>
      <w:b/>
      <w:bCs/>
    </w:rPr>
  </w:style>
  <w:style w:type="numbering" w:customStyle="1" w:styleId="CurrentList1">
    <w:name w:val="Current List1"/>
    <w:uiPriority w:val="99"/>
    <w:rsid w:val="00967428"/>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0546">
      <w:bodyDiv w:val="1"/>
      <w:marLeft w:val="0"/>
      <w:marRight w:val="0"/>
      <w:marTop w:val="0"/>
      <w:marBottom w:val="0"/>
      <w:divBdr>
        <w:top w:val="none" w:sz="0" w:space="0" w:color="auto"/>
        <w:left w:val="none" w:sz="0" w:space="0" w:color="auto"/>
        <w:bottom w:val="none" w:sz="0" w:space="0" w:color="auto"/>
        <w:right w:val="none" w:sz="0" w:space="0" w:color="auto"/>
      </w:divBdr>
    </w:div>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443040809">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545800780">
      <w:bodyDiv w:val="1"/>
      <w:marLeft w:val="0"/>
      <w:marRight w:val="0"/>
      <w:marTop w:val="0"/>
      <w:marBottom w:val="0"/>
      <w:divBdr>
        <w:top w:val="none" w:sz="0" w:space="0" w:color="auto"/>
        <w:left w:val="none" w:sz="0" w:space="0" w:color="auto"/>
        <w:bottom w:val="none" w:sz="0" w:space="0" w:color="auto"/>
        <w:right w:val="none" w:sz="0" w:space="0" w:color="auto"/>
      </w:divBdr>
    </w:div>
    <w:div w:id="655886227">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34201586">
      <w:bodyDiv w:val="1"/>
      <w:marLeft w:val="0"/>
      <w:marRight w:val="0"/>
      <w:marTop w:val="0"/>
      <w:marBottom w:val="0"/>
      <w:divBdr>
        <w:top w:val="none" w:sz="0" w:space="0" w:color="auto"/>
        <w:left w:val="none" w:sz="0" w:space="0" w:color="auto"/>
        <w:bottom w:val="none" w:sz="0" w:space="0" w:color="auto"/>
        <w:right w:val="none" w:sz="0" w:space="0" w:color="auto"/>
      </w:divBdr>
      <w:divsChild>
        <w:div w:id="1373185943">
          <w:marLeft w:val="0"/>
          <w:marRight w:val="0"/>
          <w:marTop w:val="0"/>
          <w:marBottom w:val="0"/>
          <w:divBdr>
            <w:top w:val="none" w:sz="0" w:space="0" w:color="auto"/>
            <w:left w:val="none" w:sz="0" w:space="0" w:color="auto"/>
            <w:bottom w:val="none" w:sz="0" w:space="0" w:color="auto"/>
            <w:right w:val="none" w:sz="0" w:space="0" w:color="auto"/>
          </w:divBdr>
          <w:divsChild>
            <w:div w:id="1935701302">
              <w:marLeft w:val="0"/>
              <w:marRight w:val="0"/>
              <w:marTop w:val="0"/>
              <w:marBottom w:val="0"/>
              <w:divBdr>
                <w:top w:val="none" w:sz="0" w:space="0" w:color="auto"/>
                <w:left w:val="none" w:sz="0" w:space="0" w:color="auto"/>
                <w:bottom w:val="none" w:sz="0" w:space="0" w:color="auto"/>
                <w:right w:val="none" w:sz="0" w:space="0" w:color="auto"/>
              </w:divBdr>
              <w:divsChild>
                <w:div w:id="84347981">
                  <w:marLeft w:val="0"/>
                  <w:marRight w:val="0"/>
                  <w:marTop w:val="0"/>
                  <w:marBottom w:val="0"/>
                  <w:divBdr>
                    <w:top w:val="none" w:sz="0" w:space="0" w:color="auto"/>
                    <w:left w:val="none" w:sz="0" w:space="0" w:color="auto"/>
                    <w:bottom w:val="none" w:sz="0" w:space="0" w:color="auto"/>
                    <w:right w:val="none" w:sz="0" w:space="0" w:color="auto"/>
                  </w:divBdr>
                  <w:divsChild>
                    <w:div w:id="2096627722">
                      <w:marLeft w:val="0"/>
                      <w:marRight w:val="0"/>
                      <w:marTop w:val="0"/>
                      <w:marBottom w:val="0"/>
                      <w:divBdr>
                        <w:top w:val="none" w:sz="0" w:space="0" w:color="auto"/>
                        <w:left w:val="none" w:sz="0" w:space="0" w:color="auto"/>
                        <w:bottom w:val="none" w:sz="0" w:space="0" w:color="auto"/>
                        <w:right w:val="none" w:sz="0" w:space="0" w:color="auto"/>
                      </w:divBdr>
                      <w:divsChild>
                        <w:div w:id="436098174">
                          <w:marLeft w:val="0"/>
                          <w:marRight w:val="0"/>
                          <w:marTop w:val="0"/>
                          <w:marBottom w:val="0"/>
                          <w:divBdr>
                            <w:top w:val="none" w:sz="0" w:space="0" w:color="auto"/>
                            <w:left w:val="none" w:sz="0" w:space="0" w:color="auto"/>
                            <w:bottom w:val="none" w:sz="0" w:space="0" w:color="auto"/>
                            <w:right w:val="none" w:sz="0" w:space="0" w:color="auto"/>
                          </w:divBdr>
                          <w:divsChild>
                            <w:div w:id="52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936570">
          <w:marLeft w:val="0"/>
          <w:marRight w:val="0"/>
          <w:marTop w:val="0"/>
          <w:marBottom w:val="0"/>
          <w:divBdr>
            <w:top w:val="none" w:sz="0" w:space="0" w:color="auto"/>
            <w:left w:val="none" w:sz="0" w:space="0" w:color="auto"/>
            <w:bottom w:val="none" w:sz="0" w:space="0" w:color="auto"/>
            <w:right w:val="none" w:sz="0" w:space="0" w:color="auto"/>
          </w:divBdr>
          <w:divsChild>
            <w:div w:id="278146523">
              <w:marLeft w:val="0"/>
              <w:marRight w:val="0"/>
              <w:marTop w:val="0"/>
              <w:marBottom w:val="0"/>
              <w:divBdr>
                <w:top w:val="none" w:sz="0" w:space="0" w:color="auto"/>
                <w:left w:val="none" w:sz="0" w:space="0" w:color="auto"/>
                <w:bottom w:val="none" w:sz="0" w:space="0" w:color="auto"/>
                <w:right w:val="none" w:sz="0" w:space="0" w:color="auto"/>
              </w:divBdr>
              <w:divsChild>
                <w:div w:id="1382633898">
                  <w:marLeft w:val="0"/>
                  <w:marRight w:val="0"/>
                  <w:marTop w:val="0"/>
                  <w:marBottom w:val="0"/>
                  <w:divBdr>
                    <w:top w:val="none" w:sz="0" w:space="0" w:color="auto"/>
                    <w:left w:val="none" w:sz="0" w:space="0" w:color="auto"/>
                    <w:bottom w:val="none" w:sz="0" w:space="0" w:color="auto"/>
                    <w:right w:val="none" w:sz="0" w:space="0" w:color="auto"/>
                  </w:divBdr>
                  <w:divsChild>
                    <w:div w:id="2073850987">
                      <w:marLeft w:val="0"/>
                      <w:marRight w:val="0"/>
                      <w:marTop w:val="0"/>
                      <w:marBottom w:val="0"/>
                      <w:divBdr>
                        <w:top w:val="none" w:sz="0" w:space="0" w:color="auto"/>
                        <w:left w:val="none" w:sz="0" w:space="0" w:color="auto"/>
                        <w:bottom w:val="none" w:sz="0" w:space="0" w:color="auto"/>
                        <w:right w:val="none" w:sz="0" w:space="0" w:color="auto"/>
                      </w:divBdr>
                      <w:divsChild>
                        <w:div w:id="15109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909771073">
      <w:bodyDiv w:val="1"/>
      <w:marLeft w:val="0"/>
      <w:marRight w:val="0"/>
      <w:marTop w:val="0"/>
      <w:marBottom w:val="0"/>
      <w:divBdr>
        <w:top w:val="none" w:sz="0" w:space="0" w:color="auto"/>
        <w:left w:val="none" w:sz="0" w:space="0" w:color="auto"/>
        <w:bottom w:val="none" w:sz="0" w:space="0" w:color="auto"/>
        <w:right w:val="none" w:sz="0" w:space="0" w:color="auto"/>
      </w:divBdr>
    </w:div>
    <w:div w:id="976690977">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358896319">
      <w:bodyDiv w:val="1"/>
      <w:marLeft w:val="0"/>
      <w:marRight w:val="0"/>
      <w:marTop w:val="0"/>
      <w:marBottom w:val="0"/>
      <w:divBdr>
        <w:top w:val="none" w:sz="0" w:space="0" w:color="auto"/>
        <w:left w:val="none" w:sz="0" w:space="0" w:color="auto"/>
        <w:bottom w:val="none" w:sz="0" w:space="0" w:color="auto"/>
        <w:right w:val="none" w:sz="0" w:space="0" w:color="auto"/>
      </w:divBdr>
    </w:div>
    <w:div w:id="1454251236">
      <w:bodyDiv w:val="1"/>
      <w:marLeft w:val="0"/>
      <w:marRight w:val="0"/>
      <w:marTop w:val="0"/>
      <w:marBottom w:val="0"/>
      <w:divBdr>
        <w:top w:val="none" w:sz="0" w:space="0" w:color="auto"/>
        <w:left w:val="none" w:sz="0" w:space="0" w:color="auto"/>
        <w:bottom w:val="none" w:sz="0" w:space="0" w:color="auto"/>
        <w:right w:val="none" w:sz="0" w:space="0" w:color="auto"/>
      </w:divBdr>
    </w:div>
    <w:div w:id="1483618499">
      <w:bodyDiv w:val="1"/>
      <w:marLeft w:val="0"/>
      <w:marRight w:val="0"/>
      <w:marTop w:val="0"/>
      <w:marBottom w:val="0"/>
      <w:divBdr>
        <w:top w:val="none" w:sz="0" w:space="0" w:color="auto"/>
        <w:left w:val="none" w:sz="0" w:space="0" w:color="auto"/>
        <w:bottom w:val="none" w:sz="0" w:space="0" w:color="auto"/>
        <w:right w:val="none" w:sz="0" w:space="0" w:color="auto"/>
      </w:divBdr>
      <w:divsChild>
        <w:div w:id="5714058">
          <w:marLeft w:val="0"/>
          <w:marRight w:val="0"/>
          <w:marTop w:val="0"/>
          <w:marBottom w:val="0"/>
          <w:divBdr>
            <w:top w:val="none" w:sz="0" w:space="0" w:color="auto"/>
            <w:left w:val="none" w:sz="0" w:space="0" w:color="auto"/>
            <w:bottom w:val="none" w:sz="0" w:space="0" w:color="auto"/>
            <w:right w:val="none" w:sz="0" w:space="0" w:color="auto"/>
          </w:divBdr>
          <w:divsChild>
            <w:div w:id="1329481016">
              <w:marLeft w:val="0"/>
              <w:marRight w:val="0"/>
              <w:marTop w:val="0"/>
              <w:marBottom w:val="0"/>
              <w:divBdr>
                <w:top w:val="none" w:sz="0" w:space="0" w:color="auto"/>
                <w:left w:val="none" w:sz="0" w:space="0" w:color="auto"/>
                <w:bottom w:val="none" w:sz="0" w:space="0" w:color="auto"/>
                <w:right w:val="none" w:sz="0" w:space="0" w:color="auto"/>
              </w:divBdr>
              <w:divsChild>
                <w:div w:id="795298790">
                  <w:marLeft w:val="0"/>
                  <w:marRight w:val="0"/>
                  <w:marTop w:val="0"/>
                  <w:marBottom w:val="0"/>
                  <w:divBdr>
                    <w:top w:val="none" w:sz="0" w:space="0" w:color="auto"/>
                    <w:left w:val="none" w:sz="0" w:space="0" w:color="auto"/>
                    <w:bottom w:val="none" w:sz="0" w:space="0" w:color="auto"/>
                    <w:right w:val="none" w:sz="0" w:space="0" w:color="auto"/>
                  </w:divBdr>
                  <w:divsChild>
                    <w:div w:id="1824737266">
                      <w:marLeft w:val="0"/>
                      <w:marRight w:val="0"/>
                      <w:marTop w:val="0"/>
                      <w:marBottom w:val="0"/>
                      <w:divBdr>
                        <w:top w:val="none" w:sz="0" w:space="0" w:color="auto"/>
                        <w:left w:val="none" w:sz="0" w:space="0" w:color="auto"/>
                        <w:bottom w:val="none" w:sz="0" w:space="0" w:color="auto"/>
                        <w:right w:val="none" w:sz="0" w:space="0" w:color="auto"/>
                      </w:divBdr>
                      <w:divsChild>
                        <w:div w:id="1075786271">
                          <w:marLeft w:val="0"/>
                          <w:marRight w:val="0"/>
                          <w:marTop w:val="0"/>
                          <w:marBottom w:val="0"/>
                          <w:divBdr>
                            <w:top w:val="none" w:sz="0" w:space="0" w:color="auto"/>
                            <w:left w:val="none" w:sz="0" w:space="0" w:color="auto"/>
                            <w:bottom w:val="none" w:sz="0" w:space="0" w:color="auto"/>
                            <w:right w:val="none" w:sz="0" w:space="0" w:color="auto"/>
                          </w:divBdr>
                          <w:divsChild>
                            <w:div w:id="18687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21561">
          <w:marLeft w:val="0"/>
          <w:marRight w:val="0"/>
          <w:marTop w:val="0"/>
          <w:marBottom w:val="0"/>
          <w:divBdr>
            <w:top w:val="none" w:sz="0" w:space="0" w:color="auto"/>
            <w:left w:val="none" w:sz="0" w:space="0" w:color="auto"/>
            <w:bottom w:val="none" w:sz="0" w:space="0" w:color="auto"/>
            <w:right w:val="none" w:sz="0" w:space="0" w:color="auto"/>
          </w:divBdr>
          <w:divsChild>
            <w:div w:id="882793995">
              <w:marLeft w:val="0"/>
              <w:marRight w:val="0"/>
              <w:marTop w:val="0"/>
              <w:marBottom w:val="0"/>
              <w:divBdr>
                <w:top w:val="none" w:sz="0" w:space="0" w:color="auto"/>
                <w:left w:val="none" w:sz="0" w:space="0" w:color="auto"/>
                <w:bottom w:val="none" w:sz="0" w:space="0" w:color="auto"/>
                <w:right w:val="none" w:sz="0" w:space="0" w:color="auto"/>
              </w:divBdr>
              <w:divsChild>
                <w:div w:id="937375215">
                  <w:marLeft w:val="0"/>
                  <w:marRight w:val="0"/>
                  <w:marTop w:val="0"/>
                  <w:marBottom w:val="0"/>
                  <w:divBdr>
                    <w:top w:val="none" w:sz="0" w:space="0" w:color="auto"/>
                    <w:left w:val="none" w:sz="0" w:space="0" w:color="auto"/>
                    <w:bottom w:val="none" w:sz="0" w:space="0" w:color="auto"/>
                    <w:right w:val="none" w:sz="0" w:space="0" w:color="auto"/>
                  </w:divBdr>
                  <w:divsChild>
                    <w:div w:id="671027423">
                      <w:marLeft w:val="0"/>
                      <w:marRight w:val="0"/>
                      <w:marTop w:val="0"/>
                      <w:marBottom w:val="0"/>
                      <w:divBdr>
                        <w:top w:val="none" w:sz="0" w:space="0" w:color="auto"/>
                        <w:left w:val="none" w:sz="0" w:space="0" w:color="auto"/>
                        <w:bottom w:val="none" w:sz="0" w:space="0" w:color="auto"/>
                        <w:right w:val="none" w:sz="0" w:space="0" w:color="auto"/>
                      </w:divBdr>
                      <w:divsChild>
                        <w:div w:id="20184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6440">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654522806">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763796495">
      <w:bodyDiv w:val="1"/>
      <w:marLeft w:val="0"/>
      <w:marRight w:val="0"/>
      <w:marTop w:val="0"/>
      <w:marBottom w:val="0"/>
      <w:divBdr>
        <w:top w:val="none" w:sz="0" w:space="0" w:color="auto"/>
        <w:left w:val="none" w:sz="0" w:space="0" w:color="auto"/>
        <w:bottom w:val="none" w:sz="0" w:space="0" w:color="auto"/>
        <w:right w:val="none" w:sz="0" w:space="0" w:color="auto"/>
      </w:divBdr>
    </w:div>
    <w:div w:id="1800104836">
      <w:bodyDiv w:val="1"/>
      <w:marLeft w:val="0"/>
      <w:marRight w:val="0"/>
      <w:marTop w:val="0"/>
      <w:marBottom w:val="0"/>
      <w:divBdr>
        <w:top w:val="none" w:sz="0" w:space="0" w:color="auto"/>
        <w:left w:val="none" w:sz="0" w:space="0" w:color="auto"/>
        <w:bottom w:val="none" w:sz="0" w:space="0" w:color="auto"/>
        <w:right w:val="none" w:sz="0" w:space="0" w:color="auto"/>
      </w:divBdr>
    </w:div>
    <w:div w:id="1934587809">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059279728">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942CE-30B2-4A0B-B1FC-32BFB663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1177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4</cp:revision>
  <cp:lastPrinted>2023-04-14T18:47:00Z</cp:lastPrinted>
  <dcterms:created xsi:type="dcterms:W3CDTF">2023-04-14T15:47:00Z</dcterms:created>
  <dcterms:modified xsi:type="dcterms:W3CDTF">2023-04-14T18:47:00Z</dcterms:modified>
</cp:coreProperties>
</file>