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132678C6"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5F40F62" w14:textId="2E0FBCDE" w:rsidR="00BC2924" w:rsidRPr="00EE7C30" w:rsidRDefault="00BC2924"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786797E7"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A471A5">
        <w:rPr>
          <w:b/>
          <w:color w:val="000000"/>
          <w:sz w:val="28"/>
          <w:szCs w:val="28"/>
          <w:highlight w:val="yellow"/>
        </w:rPr>
        <w:t>JANUARY 18</w:t>
      </w:r>
      <w:r w:rsidRPr="00EE7C30">
        <w:rPr>
          <w:b/>
          <w:color w:val="000000"/>
          <w:sz w:val="28"/>
          <w:szCs w:val="28"/>
          <w:highlight w:val="yellow"/>
        </w:rPr>
        <w:t>, 20</w:t>
      </w:r>
      <w:r w:rsidR="00E71956" w:rsidRPr="00EE7C30">
        <w:rPr>
          <w:b/>
          <w:color w:val="000000"/>
          <w:sz w:val="28"/>
          <w:szCs w:val="28"/>
          <w:highlight w:val="yellow"/>
        </w:rPr>
        <w:t>2</w:t>
      </w:r>
      <w:r w:rsidR="007F68AB">
        <w:rPr>
          <w:b/>
          <w:color w:val="000000"/>
          <w:sz w:val="28"/>
          <w:szCs w:val="28"/>
          <w:highlight w:val="yellow"/>
        </w:rPr>
        <w:t>2</w:t>
      </w:r>
      <w:r w:rsidR="00A940A6" w:rsidRPr="00EE7C30">
        <w:rPr>
          <w:b/>
          <w:color w:val="000000"/>
          <w:sz w:val="28"/>
          <w:szCs w:val="28"/>
          <w:highlight w:val="yellow"/>
        </w:rPr>
        <w:t xml:space="preserve"> (</w:t>
      </w:r>
      <w:r w:rsidR="00A471A5">
        <w:rPr>
          <w:b/>
          <w:color w:val="000000"/>
          <w:sz w:val="28"/>
          <w:szCs w:val="28"/>
          <w:highlight w:val="yellow"/>
        </w:rPr>
        <w:t>TUESDAY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494581" w:rsidRDefault="00E84802" w:rsidP="00E84802">
      <w:pPr>
        <w:jc w:val="center"/>
        <w:rPr>
          <w:b/>
          <w:bCs/>
          <w:sz w:val="24"/>
          <w:szCs w:val="24"/>
        </w:rPr>
      </w:pPr>
      <w:r w:rsidRPr="00494581">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38AE1714" w:rsidR="001F038C" w:rsidRPr="009E7F5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4B52FB">
        <w:rPr>
          <w:b/>
          <w:bCs/>
          <w:color w:val="000000"/>
          <w:sz w:val="28"/>
          <w:szCs w:val="28"/>
        </w:rPr>
        <w:t>January 3</w:t>
      </w:r>
      <w:r w:rsidR="001777D2" w:rsidRPr="00EE7C30">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7F68AB">
        <w:rPr>
          <w:b/>
          <w:bCs/>
          <w:color w:val="000000"/>
          <w:sz w:val="28"/>
          <w:szCs w:val="28"/>
        </w:rPr>
        <w:t>2</w:t>
      </w:r>
      <w:r w:rsidR="001777D2" w:rsidRPr="00EE7C30">
        <w:rPr>
          <w:b/>
          <w:bCs/>
          <w:color w:val="000000"/>
          <w:sz w:val="28"/>
          <w:szCs w:val="28"/>
        </w:rPr>
        <w:t xml:space="preserve">. </w:t>
      </w:r>
      <w:r w:rsidR="00977227" w:rsidRPr="00EE7C30">
        <w:rPr>
          <w:b/>
          <w:bCs/>
          <w:color w:val="000000"/>
          <w:sz w:val="28"/>
          <w:szCs w:val="28"/>
        </w:rPr>
        <w:t xml:space="preserve"> </w:t>
      </w:r>
    </w:p>
    <w:p w14:paraId="1EF4568D" w14:textId="77777777" w:rsidR="009E7F50" w:rsidRDefault="009E7F50" w:rsidP="009E7F50">
      <w:pPr>
        <w:pStyle w:val="ListParagraph"/>
        <w:rPr>
          <w:b/>
          <w:bCs/>
          <w:snapToGrid w:val="0"/>
          <w:sz w:val="28"/>
          <w:szCs w:val="28"/>
        </w:rPr>
      </w:pPr>
    </w:p>
    <w:p w14:paraId="2924AC1B" w14:textId="3D92BA0F" w:rsidR="00F6231A" w:rsidRPr="0011275B"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1E712BD3" w14:textId="77777777" w:rsidR="0011275B" w:rsidRDefault="0011275B" w:rsidP="0011275B">
      <w:pPr>
        <w:pStyle w:val="ListParagraph"/>
        <w:rPr>
          <w:b/>
          <w:bCs/>
          <w:snapToGrid w:val="0"/>
          <w:sz w:val="28"/>
          <w:szCs w:val="28"/>
        </w:rPr>
      </w:pPr>
    </w:p>
    <w:p w14:paraId="73D521B7" w14:textId="2F67911F" w:rsidR="00861FFD" w:rsidRPr="00861FFD"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5F3E3C">
        <w:rPr>
          <w:b/>
          <w:bCs/>
          <w:color w:val="000000"/>
          <w:sz w:val="28"/>
          <w:szCs w:val="28"/>
        </w:rPr>
        <w:t xml:space="preserve">Approval </w:t>
      </w:r>
      <w:r w:rsidR="00A7218D" w:rsidRPr="005F3E3C">
        <w:rPr>
          <w:b/>
          <w:bCs/>
          <w:color w:val="000000"/>
          <w:sz w:val="28"/>
          <w:szCs w:val="28"/>
        </w:rPr>
        <w:t>U</w:t>
      </w:r>
      <w:r w:rsidR="00994F00" w:rsidRPr="005F3E3C">
        <w:rPr>
          <w:b/>
          <w:bCs/>
          <w:color w:val="000000"/>
          <w:sz w:val="28"/>
          <w:szCs w:val="28"/>
        </w:rPr>
        <w:t>n-Paid</w:t>
      </w:r>
      <w:r w:rsidR="00101A32" w:rsidRPr="005F3E3C">
        <w:rPr>
          <w:b/>
          <w:bCs/>
          <w:color w:val="000000"/>
          <w:sz w:val="28"/>
          <w:szCs w:val="28"/>
        </w:rPr>
        <w:t xml:space="preserve"> Claims in the amount of $</w:t>
      </w:r>
      <w:r w:rsidR="00494581">
        <w:rPr>
          <w:b/>
          <w:bCs/>
          <w:color w:val="000000"/>
          <w:sz w:val="28"/>
          <w:szCs w:val="28"/>
        </w:rPr>
        <w:t>11,074.38</w:t>
      </w:r>
      <w:r w:rsidR="00FA08AC" w:rsidRPr="005F3E3C">
        <w:rPr>
          <w:b/>
          <w:bCs/>
          <w:color w:val="000000"/>
          <w:sz w:val="28"/>
          <w:szCs w:val="28"/>
        </w:rPr>
        <w:t>.</w:t>
      </w:r>
    </w:p>
    <w:p w14:paraId="527B6BB4" w14:textId="77777777" w:rsidR="00861FFD" w:rsidRPr="00861FFD" w:rsidRDefault="00861FFD" w:rsidP="00861FFD">
      <w:pPr>
        <w:pStyle w:val="ListParagraph"/>
        <w:rPr>
          <w:b/>
          <w:bCs/>
          <w:color w:val="000000"/>
          <w:sz w:val="28"/>
          <w:szCs w:val="28"/>
        </w:rPr>
      </w:pPr>
    </w:p>
    <w:p w14:paraId="639A8226" w14:textId="77777777" w:rsidR="00494581" w:rsidRPr="00494581" w:rsidRDefault="00861FFD"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Paid Claims in the amount of $</w:t>
      </w:r>
      <w:r w:rsidR="00494581">
        <w:rPr>
          <w:b/>
          <w:bCs/>
          <w:color w:val="000000"/>
          <w:sz w:val="28"/>
          <w:szCs w:val="28"/>
        </w:rPr>
        <w:t>142.00</w:t>
      </w:r>
    </w:p>
    <w:p w14:paraId="397FE989" w14:textId="77777777" w:rsidR="00494581" w:rsidRPr="00494581" w:rsidRDefault="00494581" w:rsidP="00494581">
      <w:pPr>
        <w:pStyle w:val="ListParagraph"/>
        <w:rPr>
          <w:b/>
          <w:bCs/>
          <w:color w:val="000000"/>
          <w:sz w:val="28"/>
          <w:szCs w:val="28"/>
        </w:rPr>
      </w:pPr>
    </w:p>
    <w:p w14:paraId="4D0708C6" w14:textId="29FF4869" w:rsidR="009E4973" w:rsidRPr="009E4973" w:rsidRDefault="00494581"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Capital Improvement Claims in the amount of $2,377.00.</w:t>
      </w:r>
      <w:r w:rsidR="00D8104D" w:rsidRPr="005F3E3C">
        <w:rPr>
          <w:b/>
          <w:bCs/>
          <w:color w:val="000000"/>
          <w:sz w:val="28"/>
          <w:szCs w:val="28"/>
        </w:rPr>
        <w:t xml:space="preserve"> </w:t>
      </w:r>
      <w:bookmarkStart w:id="1" w:name="_Hlk79604809"/>
      <w:bookmarkEnd w:id="0"/>
    </w:p>
    <w:p w14:paraId="21E86B39" w14:textId="77777777" w:rsidR="009E4973" w:rsidRPr="009E4973" w:rsidRDefault="009E4973" w:rsidP="009E4973">
      <w:pPr>
        <w:pStyle w:val="ListParagraph"/>
        <w:rPr>
          <w:b/>
          <w:color w:val="000000"/>
          <w:sz w:val="28"/>
          <w:szCs w:val="28"/>
        </w:rPr>
      </w:pPr>
    </w:p>
    <w:p w14:paraId="2437B057" w14:textId="245F8562" w:rsidR="009E4973" w:rsidRPr="009E4973" w:rsidRDefault="009E4973" w:rsidP="009E4973">
      <w:pPr>
        <w:pStyle w:val="ListParagraph"/>
        <w:numPr>
          <w:ilvl w:val="1"/>
          <w:numId w:val="4"/>
        </w:numPr>
        <w:shd w:val="clear" w:color="auto" w:fill="FFFFFF"/>
        <w:ind w:right="173"/>
        <w:jc w:val="both"/>
        <w:rPr>
          <w:b/>
          <w:bCs/>
          <w:snapToGrid w:val="0"/>
          <w:sz w:val="28"/>
          <w:szCs w:val="28"/>
        </w:rPr>
      </w:pPr>
      <w:r w:rsidRPr="009E4973">
        <w:rPr>
          <w:b/>
          <w:color w:val="000000"/>
          <w:sz w:val="28"/>
          <w:szCs w:val="28"/>
        </w:rPr>
        <w:t xml:space="preserve">Approval of </w:t>
      </w:r>
      <w:r>
        <w:rPr>
          <w:b/>
          <w:color w:val="000000"/>
          <w:sz w:val="28"/>
          <w:szCs w:val="28"/>
        </w:rPr>
        <w:t xml:space="preserve">Actual Payroll Claims in the amount of </w:t>
      </w:r>
      <w:r w:rsidR="0068497D">
        <w:rPr>
          <w:b/>
          <w:color w:val="000000"/>
          <w:sz w:val="28"/>
          <w:szCs w:val="28"/>
        </w:rPr>
        <w:t>$</w:t>
      </w:r>
      <w:r w:rsidR="008D1F20">
        <w:rPr>
          <w:b/>
          <w:color w:val="000000"/>
          <w:sz w:val="28"/>
          <w:szCs w:val="28"/>
        </w:rPr>
        <w:t>89,863.16</w:t>
      </w:r>
      <w:r>
        <w:rPr>
          <w:b/>
          <w:color w:val="000000"/>
          <w:sz w:val="28"/>
          <w:szCs w:val="28"/>
        </w:rPr>
        <w:t xml:space="preserve">, for pay period ending </w:t>
      </w:r>
      <w:r w:rsidR="008D1F20">
        <w:rPr>
          <w:b/>
          <w:color w:val="000000"/>
          <w:sz w:val="28"/>
          <w:szCs w:val="28"/>
        </w:rPr>
        <w:t>January 7</w:t>
      </w:r>
      <w:r>
        <w:rPr>
          <w:b/>
          <w:color w:val="000000"/>
          <w:sz w:val="28"/>
          <w:szCs w:val="28"/>
        </w:rPr>
        <w:t>, 202</w:t>
      </w:r>
      <w:r w:rsidR="008D1F20">
        <w:rPr>
          <w:b/>
          <w:color w:val="000000"/>
          <w:sz w:val="28"/>
          <w:szCs w:val="28"/>
        </w:rPr>
        <w:t>2</w:t>
      </w:r>
      <w:r>
        <w:rPr>
          <w:b/>
          <w:color w:val="000000"/>
          <w:sz w:val="28"/>
          <w:szCs w:val="28"/>
        </w:rPr>
        <w:t xml:space="preserve">. </w:t>
      </w:r>
    </w:p>
    <w:p w14:paraId="6BD6914F" w14:textId="77777777" w:rsidR="009E4973" w:rsidRDefault="009E4973" w:rsidP="009E4973">
      <w:pPr>
        <w:shd w:val="clear" w:color="auto" w:fill="FFFFFF"/>
        <w:ind w:left="1440"/>
        <w:jc w:val="both"/>
        <w:rPr>
          <w:b/>
          <w:color w:val="000000"/>
          <w:sz w:val="28"/>
          <w:szCs w:val="28"/>
        </w:rPr>
      </w:pPr>
    </w:p>
    <w:bookmarkEnd w:id="1"/>
    <w:p w14:paraId="3E7CBF76" w14:textId="18B4EAB8" w:rsidR="00861FFD" w:rsidRPr="0011275B" w:rsidRDefault="005F3E3C" w:rsidP="00A43843">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sidR="00DB7985">
        <w:rPr>
          <w:b/>
          <w:bCs/>
          <w:color w:val="000000"/>
          <w:sz w:val="28"/>
          <w:szCs w:val="28"/>
        </w:rPr>
        <w:t>85,</w:t>
      </w:r>
      <w:r w:rsidR="00600918">
        <w:rPr>
          <w:b/>
          <w:bCs/>
          <w:color w:val="000000"/>
          <w:sz w:val="28"/>
          <w:szCs w:val="28"/>
        </w:rPr>
        <w:t>199.65</w:t>
      </w:r>
      <w:r w:rsidRPr="00EE7C30">
        <w:rPr>
          <w:b/>
          <w:bCs/>
          <w:color w:val="000000"/>
          <w:sz w:val="28"/>
          <w:szCs w:val="28"/>
        </w:rPr>
        <w:t>, for pay period ending</w:t>
      </w:r>
      <w:r>
        <w:rPr>
          <w:b/>
          <w:bCs/>
          <w:color w:val="000000"/>
          <w:sz w:val="28"/>
          <w:szCs w:val="28"/>
        </w:rPr>
        <w:t xml:space="preserve"> </w:t>
      </w:r>
      <w:r w:rsidR="00A553BA">
        <w:rPr>
          <w:b/>
          <w:bCs/>
          <w:color w:val="000000"/>
          <w:sz w:val="28"/>
          <w:szCs w:val="28"/>
        </w:rPr>
        <w:t>January</w:t>
      </w:r>
      <w:r w:rsidR="008D1F20">
        <w:rPr>
          <w:b/>
          <w:bCs/>
          <w:color w:val="000000"/>
          <w:sz w:val="28"/>
          <w:szCs w:val="28"/>
        </w:rPr>
        <w:t xml:space="preserve"> 21</w:t>
      </w:r>
      <w:r w:rsidRPr="00EE7C30">
        <w:rPr>
          <w:b/>
          <w:bCs/>
          <w:color w:val="000000"/>
          <w:sz w:val="28"/>
          <w:szCs w:val="28"/>
        </w:rPr>
        <w:t>, 202</w:t>
      </w:r>
      <w:r w:rsidR="008D1F20">
        <w:rPr>
          <w:b/>
          <w:bCs/>
          <w:color w:val="000000"/>
          <w:sz w:val="28"/>
          <w:szCs w:val="28"/>
        </w:rPr>
        <w:t>2</w:t>
      </w:r>
      <w:r w:rsidRPr="00EE7C30">
        <w:rPr>
          <w:b/>
          <w:bCs/>
          <w:color w:val="000000"/>
          <w:sz w:val="28"/>
          <w:szCs w:val="28"/>
        </w:rPr>
        <w:t>.</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Mayor</w:t>
      </w:r>
    </w:p>
    <w:p w14:paraId="7297F8EA" w14:textId="77777777" w:rsidR="00410B2A" w:rsidRDefault="00410B2A" w:rsidP="00861FFD">
      <w:pPr>
        <w:shd w:val="clear" w:color="auto" w:fill="FFFFFF"/>
        <w:ind w:right="173"/>
        <w:jc w:val="both"/>
        <w:rPr>
          <w:b/>
          <w:color w:val="000000"/>
          <w:sz w:val="28"/>
          <w:szCs w:val="28"/>
        </w:rPr>
      </w:pPr>
    </w:p>
    <w:p w14:paraId="103FA92E" w14:textId="6257A2D9" w:rsidR="00494581" w:rsidRPr="00494581" w:rsidRDefault="004B52FB" w:rsidP="00494581">
      <w:pPr>
        <w:numPr>
          <w:ilvl w:val="0"/>
          <w:numId w:val="4"/>
        </w:numPr>
        <w:shd w:val="clear" w:color="auto" w:fill="FFFFFF"/>
        <w:ind w:left="0" w:right="173"/>
        <w:jc w:val="both"/>
        <w:rPr>
          <w:b/>
          <w:bCs/>
          <w:snapToGrid w:val="0"/>
          <w:sz w:val="28"/>
          <w:szCs w:val="28"/>
        </w:rPr>
      </w:pPr>
      <w:r w:rsidRPr="00E0387B">
        <w:rPr>
          <w:b/>
          <w:bCs/>
          <w:snapToGrid w:val="0"/>
          <w:sz w:val="28"/>
          <w:szCs w:val="28"/>
        </w:rPr>
        <w:t xml:space="preserve">Consideration, </w:t>
      </w:r>
      <w:r w:rsidR="00494581">
        <w:rPr>
          <w:b/>
          <w:bCs/>
          <w:snapToGrid w:val="0"/>
          <w:sz w:val="28"/>
          <w:szCs w:val="28"/>
        </w:rPr>
        <w:t xml:space="preserve">discussion, </w:t>
      </w:r>
      <w:r w:rsidR="00494581" w:rsidRPr="00494581">
        <w:rPr>
          <w:b/>
          <w:bCs/>
          <w:sz w:val="28"/>
          <w:szCs w:val="28"/>
        </w:rPr>
        <w:t xml:space="preserve">and possible action approving a Resolution of the City Council of the City of Bristow, Oklahoma, expressing its appreciation for the Firehouse Subs Public Safety Foundation; acknowledging receipt of funding from the foundation for the purchase of Fire Hoses; and authorizing the Mayor and the Fire Chief to take all actions necessary to facilitate the purchase and acquisition. </w:t>
      </w:r>
    </w:p>
    <w:p w14:paraId="570F4808" w14:textId="77777777" w:rsidR="00494581" w:rsidRDefault="00494581" w:rsidP="00494581">
      <w:pPr>
        <w:shd w:val="clear" w:color="auto" w:fill="FFFFFF"/>
        <w:ind w:right="173"/>
        <w:jc w:val="both"/>
        <w:rPr>
          <w:b/>
          <w:bCs/>
          <w:snapToGrid w:val="0"/>
          <w:sz w:val="28"/>
          <w:szCs w:val="28"/>
        </w:rPr>
      </w:pPr>
    </w:p>
    <w:p w14:paraId="3101C206" w14:textId="06A1F960" w:rsidR="004B52FB" w:rsidRPr="004B52FB" w:rsidRDefault="00494581" w:rsidP="00494581">
      <w:pPr>
        <w:shd w:val="clear" w:color="auto" w:fill="FFFFFF"/>
        <w:ind w:right="173"/>
        <w:jc w:val="both"/>
        <w:rPr>
          <w:b/>
          <w:bCs/>
          <w:snapToGrid w:val="0"/>
          <w:sz w:val="28"/>
          <w:szCs w:val="28"/>
        </w:rPr>
      </w:pPr>
      <w:r>
        <w:rPr>
          <w:b/>
          <w:snapToGrid w:val="0"/>
          <w:sz w:val="28"/>
          <w:szCs w:val="28"/>
        </w:rPr>
        <w:t>B</w:t>
      </w:r>
      <w:r w:rsidR="004B52FB" w:rsidRPr="004B52FB">
        <w:rPr>
          <w:b/>
          <w:snapToGrid w:val="0"/>
          <w:sz w:val="28"/>
          <w:szCs w:val="28"/>
        </w:rPr>
        <w:t xml:space="preserve">RISTOW CITY COUNCIL MEETING CONT. </w:t>
      </w:r>
    </w:p>
    <w:p w14:paraId="2B7D32FA" w14:textId="4377C549" w:rsidR="004B52FB" w:rsidRPr="004B52FB" w:rsidRDefault="00A471A5" w:rsidP="004B52FB">
      <w:pPr>
        <w:rPr>
          <w:b/>
          <w:snapToGrid w:val="0"/>
          <w:sz w:val="28"/>
          <w:szCs w:val="28"/>
        </w:rPr>
      </w:pPr>
      <w:r>
        <w:rPr>
          <w:b/>
          <w:snapToGrid w:val="0"/>
          <w:sz w:val="28"/>
          <w:szCs w:val="28"/>
        </w:rPr>
        <w:t>JANUAY 18</w:t>
      </w:r>
      <w:r w:rsidR="004B52FB" w:rsidRPr="004B52FB">
        <w:rPr>
          <w:b/>
          <w:snapToGrid w:val="0"/>
          <w:sz w:val="28"/>
          <w:szCs w:val="28"/>
        </w:rPr>
        <w:t>, 2022 (</w:t>
      </w:r>
      <w:r>
        <w:rPr>
          <w:b/>
          <w:snapToGrid w:val="0"/>
          <w:sz w:val="28"/>
          <w:szCs w:val="28"/>
          <w:highlight w:val="yellow"/>
        </w:rPr>
        <w:t>TUESDAY</w:t>
      </w:r>
      <w:r w:rsidR="004B52FB" w:rsidRPr="004B52FB">
        <w:rPr>
          <w:b/>
          <w:snapToGrid w:val="0"/>
          <w:sz w:val="28"/>
          <w:szCs w:val="28"/>
        </w:rPr>
        <w:t>)</w:t>
      </w:r>
    </w:p>
    <w:p w14:paraId="7D196FA4" w14:textId="77777777" w:rsidR="004B52FB" w:rsidRPr="004B52FB" w:rsidRDefault="004B52FB" w:rsidP="004B52FB">
      <w:pPr>
        <w:rPr>
          <w:b/>
          <w:snapToGrid w:val="0"/>
          <w:sz w:val="28"/>
          <w:szCs w:val="28"/>
        </w:rPr>
      </w:pPr>
    </w:p>
    <w:p w14:paraId="53DCEA14" w14:textId="77777777" w:rsidR="004B52FB" w:rsidRPr="004B52FB" w:rsidRDefault="004B52FB" w:rsidP="004B52FB">
      <w:pPr>
        <w:rPr>
          <w:b/>
          <w:sz w:val="28"/>
          <w:szCs w:val="28"/>
        </w:rPr>
      </w:pPr>
      <w:r w:rsidRPr="004B52FB">
        <w:rPr>
          <w:b/>
          <w:snapToGrid w:val="0"/>
          <w:sz w:val="28"/>
          <w:szCs w:val="28"/>
        </w:rPr>
        <w:t>PAGE 2</w:t>
      </w:r>
    </w:p>
    <w:p w14:paraId="5D0CD2B6" w14:textId="77777777" w:rsidR="004B52FB" w:rsidRPr="004B52FB" w:rsidRDefault="004B52FB" w:rsidP="004B52FB">
      <w:pPr>
        <w:rPr>
          <w:b/>
          <w:bCs/>
          <w:snapToGrid w:val="0"/>
          <w:sz w:val="28"/>
          <w:szCs w:val="28"/>
        </w:rPr>
      </w:pPr>
    </w:p>
    <w:p w14:paraId="214A5E30" w14:textId="77777777" w:rsidR="005F051F" w:rsidRDefault="005F051F" w:rsidP="005F051F">
      <w:pPr>
        <w:shd w:val="clear" w:color="auto" w:fill="FFFFFF"/>
        <w:ind w:right="173"/>
        <w:jc w:val="both"/>
        <w:rPr>
          <w:b/>
          <w:snapToGrid w:val="0"/>
          <w:sz w:val="28"/>
          <w:szCs w:val="28"/>
        </w:rPr>
      </w:pPr>
    </w:p>
    <w:p w14:paraId="0A195E0D" w14:textId="637BC1E1" w:rsidR="00437785" w:rsidRPr="007F68AB" w:rsidRDefault="005F051F" w:rsidP="00494581">
      <w:pPr>
        <w:numPr>
          <w:ilvl w:val="0"/>
          <w:numId w:val="4"/>
        </w:numPr>
        <w:shd w:val="clear" w:color="auto" w:fill="FFFFFF"/>
        <w:ind w:left="0" w:right="173"/>
        <w:jc w:val="both"/>
        <w:rPr>
          <w:b/>
          <w:snapToGrid w:val="0"/>
          <w:sz w:val="28"/>
          <w:szCs w:val="28"/>
        </w:rPr>
      </w:pPr>
      <w:r>
        <w:rPr>
          <w:b/>
          <w:bCs/>
          <w:sz w:val="28"/>
          <w:szCs w:val="28"/>
        </w:rPr>
        <w:t>Considera</w:t>
      </w:r>
      <w:r w:rsidR="008D1F20">
        <w:rPr>
          <w:b/>
          <w:bCs/>
          <w:sz w:val="28"/>
          <w:szCs w:val="28"/>
        </w:rPr>
        <w:t>t</w:t>
      </w:r>
      <w:r>
        <w:rPr>
          <w:b/>
          <w:bCs/>
          <w:sz w:val="28"/>
          <w:szCs w:val="28"/>
        </w:rPr>
        <w:t xml:space="preserve">ion, </w:t>
      </w:r>
      <w:r w:rsidR="00437785" w:rsidRPr="00494581">
        <w:rPr>
          <w:b/>
          <w:bCs/>
          <w:snapToGrid w:val="0"/>
          <w:sz w:val="28"/>
          <w:szCs w:val="28"/>
        </w:rPr>
        <w:t>discussion, and possible approval of Claim #11</w:t>
      </w:r>
      <w:r w:rsidR="00494581">
        <w:rPr>
          <w:b/>
          <w:bCs/>
          <w:snapToGrid w:val="0"/>
          <w:sz w:val="28"/>
          <w:szCs w:val="28"/>
        </w:rPr>
        <w:t>900</w:t>
      </w:r>
      <w:r w:rsidR="00437785" w:rsidRPr="00494581">
        <w:rPr>
          <w:b/>
          <w:bCs/>
          <w:snapToGrid w:val="0"/>
          <w:sz w:val="28"/>
          <w:szCs w:val="28"/>
        </w:rPr>
        <w:t xml:space="preserve"> to </w:t>
      </w:r>
      <w:r w:rsidR="00494581">
        <w:rPr>
          <w:b/>
          <w:bCs/>
          <w:snapToGrid w:val="0"/>
          <w:sz w:val="28"/>
          <w:szCs w:val="28"/>
        </w:rPr>
        <w:t xml:space="preserve">Thompson Construction, Inc. </w:t>
      </w:r>
      <w:r w:rsidR="00437785" w:rsidRPr="00494581">
        <w:rPr>
          <w:b/>
          <w:bCs/>
          <w:snapToGrid w:val="0"/>
          <w:sz w:val="28"/>
          <w:szCs w:val="28"/>
        </w:rPr>
        <w:t>in the amount of $</w:t>
      </w:r>
      <w:r w:rsidR="00BC2924">
        <w:rPr>
          <w:b/>
          <w:bCs/>
          <w:snapToGrid w:val="0"/>
          <w:sz w:val="28"/>
          <w:szCs w:val="28"/>
        </w:rPr>
        <w:t>120,417.</w:t>
      </w:r>
      <w:r w:rsidR="00437785" w:rsidRPr="00494581">
        <w:rPr>
          <w:b/>
          <w:bCs/>
          <w:snapToGrid w:val="0"/>
          <w:sz w:val="28"/>
          <w:szCs w:val="28"/>
        </w:rPr>
        <w:t>77 (paid from Airport Operating Fund-</w:t>
      </w:r>
      <w:r w:rsidR="00494581">
        <w:rPr>
          <w:b/>
          <w:bCs/>
          <w:snapToGrid w:val="0"/>
          <w:sz w:val="28"/>
          <w:szCs w:val="28"/>
        </w:rPr>
        <w:t>Terminal</w:t>
      </w:r>
      <w:r w:rsidR="00437785" w:rsidRPr="00494581">
        <w:rPr>
          <w:b/>
          <w:bCs/>
          <w:snapToGrid w:val="0"/>
          <w:sz w:val="28"/>
          <w:szCs w:val="28"/>
        </w:rPr>
        <w:t>).</w:t>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t>Mayor</w:t>
      </w:r>
    </w:p>
    <w:p w14:paraId="77BA03C0" w14:textId="77777777" w:rsidR="007F68AB" w:rsidRPr="00494581" w:rsidRDefault="007F68AB" w:rsidP="007F68AB">
      <w:pPr>
        <w:shd w:val="clear" w:color="auto" w:fill="FFFFFF"/>
        <w:ind w:right="173"/>
        <w:jc w:val="both"/>
        <w:rPr>
          <w:b/>
          <w:snapToGrid w:val="0"/>
          <w:sz w:val="28"/>
          <w:szCs w:val="28"/>
        </w:rPr>
      </w:pPr>
    </w:p>
    <w:p w14:paraId="73F0EFFA" w14:textId="2C250206" w:rsidR="00494581" w:rsidRDefault="007F68AB" w:rsidP="00494581">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of Annexation Procedures.  Discussion will also include potential properties sought for voluntary annexation.</w:t>
      </w:r>
    </w:p>
    <w:p w14:paraId="6F494F33" w14:textId="77777777" w:rsidR="007F68AB" w:rsidRDefault="007F68AB" w:rsidP="007F68AB">
      <w:pPr>
        <w:pStyle w:val="ListParagraph"/>
        <w:rPr>
          <w:b/>
          <w:snapToGrid w:val="0"/>
          <w:sz w:val="28"/>
          <w:szCs w:val="28"/>
        </w:rPr>
      </w:pPr>
    </w:p>
    <w:p w14:paraId="22CB60B2" w14:textId="67C4BD5F" w:rsidR="007F68AB" w:rsidRDefault="007F68AB" w:rsidP="00494581">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of process for adoption of ordinances.</w:t>
      </w:r>
    </w:p>
    <w:p w14:paraId="67234EF9" w14:textId="77777777" w:rsidR="007F68AB" w:rsidRPr="00494581" w:rsidRDefault="007F68AB" w:rsidP="007F68AB">
      <w:pPr>
        <w:shd w:val="clear" w:color="auto" w:fill="FFFFFF"/>
        <w:ind w:right="173"/>
        <w:jc w:val="both"/>
        <w:rPr>
          <w:b/>
          <w:snapToGrid w:val="0"/>
          <w:sz w:val="28"/>
          <w:szCs w:val="28"/>
        </w:rPr>
      </w:pPr>
    </w:p>
    <w:p w14:paraId="5C98A5F3" w14:textId="7FE0AA92"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City Attorney’s Report.</w:t>
      </w:r>
    </w:p>
    <w:p w14:paraId="68FCA27D" w14:textId="77777777" w:rsidR="00437785" w:rsidRDefault="00437785" w:rsidP="00437785">
      <w:pPr>
        <w:shd w:val="clear" w:color="auto" w:fill="FFFFFF"/>
        <w:ind w:right="173"/>
        <w:jc w:val="both"/>
        <w:rPr>
          <w:b/>
          <w:snapToGrid w:val="0"/>
          <w:sz w:val="28"/>
          <w:szCs w:val="28"/>
        </w:rPr>
      </w:pPr>
    </w:p>
    <w:p w14:paraId="5C5D3C57" w14:textId="3EF29490"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7777777" w:rsidR="00437785" w:rsidRDefault="00437785" w:rsidP="00437785">
      <w:pPr>
        <w:pStyle w:val="ListParagraph"/>
        <w:rPr>
          <w:b/>
          <w:snapToGrid w:val="0"/>
          <w:sz w:val="28"/>
          <w:szCs w:val="28"/>
        </w:rPr>
      </w:pPr>
    </w:p>
    <w:p w14:paraId="5AFDAF4D" w14:textId="04AC2D94" w:rsidR="00AD183E"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50512B25" w14:textId="77777777" w:rsidR="00CA0A97" w:rsidRPr="00EE7C30" w:rsidRDefault="00CA0A97" w:rsidP="003F7002">
      <w:pPr>
        <w:shd w:val="clear" w:color="auto" w:fill="FFFFFF"/>
        <w:ind w:right="173"/>
        <w:jc w:val="both"/>
        <w:rPr>
          <w:b/>
          <w:bCs/>
          <w:snapToGrid w:val="0"/>
          <w:sz w:val="28"/>
          <w:szCs w:val="28"/>
        </w:rPr>
      </w:pPr>
    </w:p>
    <w:p w14:paraId="58420E96" w14:textId="77777777" w:rsidR="0011275B" w:rsidRDefault="0011275B" w:rsidP="001042B9">
      <w:pPr>
        <w:jc w:val="both"/>
        <w:rPr>
          <w:b/>
          <w:bCs/>
          <w:sz w:val="28"/>
          <w:szCs w:val="28"/>
        </w:rPr>
      </w:pPr>
    </w:p>
    <w:p w14:paraId="3B3D66A6" w14:textId="77777777" w:rsidR="0011275B" w:rsidRDefault="0011275B" w:rsidP="001042B9">
      <w:pPr>
        <w:jc w:val="both"/>
        <w:rPr>
          <w:b/>
          <w:bCs/>
          <w:sz w:val="28"/>
          <w:szCs w:val="28"/>
        </w:rPr>
      </w:pPr>
    </w:p>
    <w:p w14:paraId="798909FE" w14:textId="77777777" w:rsidR="0011275B" w:rsidRDefault="0011275B" w:rsidP="001042B9">
      <w:pPr>
        <w:jc w:val="both"/>
        <w:rPr>
          <w:b/>
          <w:bCs/>
          <w:sz w:val="28"/>
          <w:szCs w:val="28"/>
        </w:rPr>
      </w:pPr>
    </w:p>
    <w:p w14:paraId="5EF8AA46" w14:textId="77777777" w:rsidR="0011275B" w:rsidRDefault="0011275B" w:rsidP="001042B9">
      <w:pPr>
        <w:jc w:val="both"/>
        <w:rPr>
          <w:b/>
          <w:bCs/>
          <w:sz w:val="28"/>
          <w:szCs w:val="28"/>
        </w:rPr>
      </w:pPr>
    </w:p>
    <w:p w14:paraId="65C5630A" w14:textId="77777777" w:rsidR="0011275B" w:rsidRDefault="0011275B" w:rsidP="001042B9">
      <w:pPr>
        <w:jc w:val="both"/>
        <w:rPr>
          <w:b/>
          <w:bCs/>
          <w:sz w:val="28"/>
          <w:szCs w:val="28"/>
        </w:rPr>
      </w:pPr>
    </w:p>
    <w:p w14:paraId="11DEC9A3" w14:textId="77777777" w:rsidR="0011275B" w:rsidRDefault="0011275B" w:rsidP="001042B9">
      <w:pPr>
        <w:jc w:val="both"/>
        <w:rPr>
          <w:b/>
          <w:bCs/>
          <w:sz w:val="28"/>
          <w:szCs w:val="28"/>
        </w:rPr>
      </w:pPr>
    </w:p>
    <w:p w14:paraId="75FC4EB7" w14:textId="77777777" w:rsidR="0011275B" w:rsidRDefault="0011275B" w:rsidP="001042B9">
      <w:pPr>
        <w:jc w:val="both"/>
        <w:rPr>
          <w:b/>
          <w:bCs/>
          <w:sz w:val="28"/>
          <w:szCs w:val="28"/>
        </w:rPr>
      </w:pPr>
    </w:p>
    <w:p w14:paraId="1498D939" w14:textId="77777777" w:rsidR="0011275B" w:rsidRDefault="0011275B" w:rsidP="001042B9">
      <w:pPr>
        <w:jc w:val="both"/>
        <w:rPr>
          <w:b/>
          <w:bCs/>
          <w:sz w:val="28"/>
          <w:szCs w:val="28"/>
        </w:rPr>
      </w:pPr>
    </w:p>
    <w:p w14:paraId="1B974144" w14:textId="77777777" w:rsidR="0011275B" w:rsidRDefault="0011275B" w:rsidP="001042B9">
      <w:pPr>
        <w:jc w:val="both"/>
        <w:rPr>
          <w:b/>
          <w:bCs/>
          <w:sz w:val="28"/>
          <w:szCs w:val="28"/>
        </w:rPr>
      </w:pPr>
    </w:p>
    <w:p w14:paraId="2B5A9AA0" w14:textId="77777777" w:rsidR="0011275B" w:rsidRDefault="0011275B" w:rsidP="001042B9">
      <w:pPr>
        <w:jc w:val="both"/>
        <w:rPr>
          <w:b/>
          <w:bCs/>
          <w:sz w:val="28"/>
          <w:szCs w:val="28"/>
        </w:rPr>
      </w:pPr>
    </w:p>
    <w:p w14:paraId="42BF2625" w14:textId="77777777" w:rsidR="0011275B" w:rsidRDefault="0011275B" w:rsidP="001042B9">
      <w:pPr>
        <w:jc w:val="both"/>
        <w:rPr>
          <w:b/>
          <w:bCs/>
          <w:sz w:val="28"/>
          <w:szCs w:val="28"/>
        </w:rPr>
      </w:pPr>
    </w:p>
    <w:p w14:paraId="60E03F3B" w14:textId="1B046FCB" w:rsidR="0011275B" w:rsidRDefault="0011275B" w:rsidP="001042B9">
      <w:pPr>
        <w:jc w:val="both"/>
        <w:rPr>
          <w:b/>
          <w:bCs/>
          <w:sz w:val="28"/>
          <w:szCs w:val="28"/>
        </w:rPr>
      </w:pPr>
    </w:p>
    <w:p w14:paraId="14417C0A" w14:textId="77777777" w:rsidR="00437785" w:rsidRDefault="00437785" w:rsidP="001042B9">
      <w:pPr>
        <w:jc w:val="both"/>
        <w:rPr>
          <w:b/>
          <w:bCs/>
          <w:sz w:val="28"/>
          <w:szCs w:val="28"/>
        </w:rPr>
      </w:pPr>
    </w:p>
    <w:p w14:paraId="4C3477AF" w14:textId="1D71F42F" w:rsidR="0011275B" w:rsidRDefault="0011275B" w:rsidP="001042B9">
      <w:pPr>
        <w:jc w:val="both"/>
        <w:rPr>
          <w:b/>
          <w:bCs/>
          <w:sz w:val="28"/>
          <w:szCs w:val="28"/>
        </w:rPr>
      </w:pPr>
    </w:p>
    <w:p w14:paraId="5F8B627A" w14:textId="77777777" w:rsidR="00C21EF4" w:rsidRDefault="00C21EF4" w:rsidP="001042B9">
      <w:pPr>
        <w:jc w:val="both"/>
        <w:rPr>
          <w:b/>
          <w:bCs/>
          <w:sz w:val="28"/>
          <w:szCs w:val="28"/>
        </w:rPr>
      </w:pPr>
    </w:p>
    <w:p w14:paraId="20693BF5" w14:textId="77777777" w:rsidR="0011275B" w:rsidRDefault="0011275B" w:rsidP="001042B9">
      <w:pPr>
        <w:jc w:val="both"/>
        <w:rPr>
          <w:b/>
          <w:bCs/>
          <w:sz w:val="28"/>
          <w:szCs w:val="28"/>
        </w:rPr>
      </w:pPr>
    </w:p>
    <w:p w14:paraId="7AFA09F9" w14:textId="77777777" w:rsidR="0011275B" w:rsidRDefault="0011275B" w:rsidP="001042B9">
      <w:pPr>
        <w:jc w:val="both"/>
        <w:rPr>
          <w:b/>
          <w:bCs/>
          <w:sz w:val="28"/>
          <w:szCs w:val="28"/>
        </w:rPr>
      </w:pPr>
    </w:p>
    <w:p w14:paraId="4F97334E" w14:textId="77777777" w:rsidR="0011275B" w:rsidRDefault="0011275B" w:rsidP="001042B9">
      <w:pPr>
        <w:jc w:val="both"/>
        <w:rPr>
          <w:b/>
          <w:bCs/>
          <w:sz w:val="28"/>
          <w:szCs w:val="28"/>
        </w:rPr>
      </w:pPr>
    </w:p>
    <w:p w14:paraId="606D14DA" w14:textId="0B40DC37"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C21EF4">
        <w:rPr>
          <w:b/>
          <w:bCs/>
          <w:sz w:val="28"/>
          <w:szCs w:val="28"/>
        </w:rPr>
        <w:t>JANUARY 14</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916C57">
        <w:rPr>
          <w:b/>
          <w:bCs/>
          <w:sz w:val="28"/>
          <w:szCs w:val="28"/>
        </w:rPr>
        <w:t>2</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1063" w14:textId="77777777" w:rsidR="00385F72" w:rsidRDefault="00385F72" w:rsidP="0096288E">
      <w:r>
        <w:separator/>
      </w:r>
    </w:p>
  </w:endnote>
  <w:endnote w:type="continuationSeparator" w:id="0">
    <w:p w14:paraId="05C917E9" w14:textId="77777777" w:rsidR="00385F72" w:rsidRDefault="00385F72"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3D21" w14:textId="77777777" w:rsidR="00385F72" w:rsidRDefault="00385F72" w:rsidP="0096288E">
      <w:r>
        <w:separator/>
      </w:r>
    </w:p>
  </w:footnote>
  <w:footnote w:type="continuationSeparator" w:id="0">
    <w:p w14:paraId="5C23C9CD" w14:textId="77777777" w:rsidR="00385F72" w:rsidRDefault="00385F72"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FEF83086"/>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3603"/>
    <w:rsid w:val="000A4106"/>
    <w:rsid w:val="000A5FAE"/>
    <w:rsid w:val="000A738D"/>
    <w:rsid w:val="000B1A3E"/>
    <w:rsid w:val="000B24D3"/>
    <w:rsid w:val="000B363F"/>
    <w:rsid w:val="000B6724"/>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958"/>
    <w:rsid w:val="001510AD"/>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14DF"/>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5F72"/>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37785"/>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4581"/>
    <w:rsid w:val="00495162"/>
    <w:rsid w:val="00495B45"/>
    <w:rsid w:val="00496D5B"/>
    <w:rsid w:val="004A7A65"/>
    <w:rsid w:val="004A7AAE"/>
    <w:rsid w:val="004B0F6F"/>
    <w:rsid w:val="004B2F50"/>
    <w:rsid w:val="004B52FB"/>
    <w:rsid w:val="004C1B24"/>
    <w:rsid w:val="004C6AA0"/>
    <w:rsid w:val="004D276E"/>
    <w:rsid w:val="004D4A10"/>
    <w:rsid w:val="004D5E70"/>
    <w:rsid w:val="004E140E"/>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051F"/>
    <w:rsid w:val="005F3E3C"/>
    <w:rsid w:val="00600918"/>
    <w:rsid w:val="006016E7"/>
    <w:rsid w:val="00601D5A"/>
    <w:rsid w:val="00607C29"/>
    <w:rsid w:val="0061182E"/>
    <w:rsid w:val="00621865"/>
    <w:rsid w:val="00626CBF"/>
    <w:rsid w:val="00631C29"/>
    <w:rsid w:val="00635871"/>
    <w:rsid w:val="0064611F"/>
    <w:rsid w:val="00646FEA"/>
    <w:rsid w:val="00650578"/>
    <w:rsid w:val="00655C90"/>
    <w:rsid w:val="00660A86"/>
    <w:rsid w:val="00662054"/>
    <w:rsid w:val="00665C3E"/>
    <w:rsid w:val="00670054"/>
    <w:rsid w:val="00671176"/>
    <w:rsid w:val="00672F41"/>
    <w:rsid w:val="006752F1"/>
    <w:rsid w:val="00681440"/>
    <w:rsid w:val="0068497D"/>
    <w:rsid w:val="00691526"/>
    <w:rsid w:val="00696B80"/>
    <w:rsid w:val="006A3BF4"/>
    <w:rsid w:val="006A3CD3"/>
    <w:rsid w:val="006A444A"/>
    <w:rsid w:val="006B11C8"/>
    <w:rsid w:val="006B2362"/>
    <w:rsid w:val="006B4C1B"/>
    <w:rsid w:val="006B69F1"/>
    <w:rsid w:val="006C3177"/>
    <w:rsid w:val="006C4FAB"/>
    <w:rsid w:val="006C6166"/>
    <w:rsid w:val="006C75A1"/>
    <w:rsid w:val="006D2754"/>
    <w:rsid w:val="006D3CBF"/>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68AB"/>
    <w:rsid w:val="00812D0D"/>
    <w:rsid w:val="008145EE"/>
    <w:rsid w:val="00817727"/>
    <w:rsid w:val="00821109"/>
    <w:rsid w:val="00821DA2"/>
    <w:rsid w:val="00822172"/>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7324E"/>
    <w:rsid w:val="00873DDE"/>
    <w:rsid w:val="008759E4"/>
    <w:rsid w:val="0087793A"/>
    <w:rsid w:val="008805F4"/>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1F20"/>
    <w:rsid w:val="008D3869"/>
    <w:rsid w:val="008E1355"/>
    <w:rsid w:val="008F0BD5"/>
    <w:rsid w:val="008F2188"/>
    <w:rsid w:val="008F37C1"/>
    <w:rsid w:val="008F5272"/>
    <w:rsid w:val="008F7AD2"/>
    <w:rsid w:val="0090254E"/>
    <w:rsid w:val="00903AFA"/>
    <w:rsid w:val="009055B7"/>
    <w:rsid w:val="00912242"/>
    <w:rsid w:val="009122A4"/>
    <w:rsid w:val="00913199"/>
    <w:rsid w:val="00914001"/>
    <w:rsid w:val="00916C57"/>
    <w:rsid w:val="00920201"/>
    <w:rsid w:val="00920A92"/>
    <w:rsid w:val="00920ED5"/>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1A5"/>
    <w:rsid w:val="00A47B4B"/>
    <w:rsid w:val="00A50FBD"/>
    <w:rsid w:val="00A5166D"/>
    <w:rsid w:val="00A51E19"/>
    <w:rsid w:val="00A54F78"/>
    <w:rsid w:val="00A553BA"/>
    <w:rsid w:val="00A57E6C"/>
    <w:rsid w:val="00A61FB9"/>
    <w:rsid w:val="00A6488D"/>
    <w:rsid w:val="00A701D3"/>
    <w:rsid w:val="00A7218D"/>
    <w:rsid w:val="00A766E6"/>
    <w:rsid w:val="00A773FA"/>
    <w:rsid w:val="00A778A6"/>
    <w:rsid w:val="00A81057"/>
    <w:rsid w:val="00A84FC9"/>
    <w:rsid w:val="00A87ED7"/>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0F40"/>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924"/>
    <w:rsid w:val="00BC2FB2"/>
    <w:rsid w:val="00BC4976"/>
    <w:rsid w:val="00BC6600"/>
    <w:rsid w:val="00BC6A9A"/>
    <w:rsid w:val="00BC7768"/>
    <w:rsid w:val="00BC7902"/>
    <w:rsid w:val="00BD0CB3"/>
    <w:rsid w:val="00BD1724"/>
    <w:rsid w:val="00BD43A0"/>
    <w:rsid w:val="00BD7A9A"/>
    <w:rsid w:val="00BE070D"/>
    <w:rsid w:val="00BF3161"/>
    <w:rsid w:val="00BF5A16"/>
    <w:rsid w:val="00BF657A"/>
    <w:rsid w:val="00C01232"/>
    <w:rsid w:val="00C01B54"/>
    <w:rsid w:val="00C0247B"/>
    <w:rsid w:val="00C06EA9"/>
    <w:rsid w:val="00C11E6F"/>
    <w:rsid w:val="00C12096"/>
    <w:rsid w:val="00C148BD"/>
    <w:rsid w:val="00C200CE"/>
    <w:rsid w:val="00C21EF4"/>
    <w:rsid w:val="00C26104"/>
    <w:rsid w:val="00C30EA0"/>
    <w:rsid w:val="00C3337C"/>
    <w:rsid w:val="00C33763"/>
    <w:rsid w:val="00C45A4E"/>
    <w:rsid w:val="00C45AE5"/>
    <w:rsid w:val="00C46949"/>
    <w:rsid w:val="00C51348"/>
    <w:rsid w:val="00C51953"/>
    <w:rsid w:val="00C53000"/>
    <w:rsid w:val="00C62653"/>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3938"/>
    <w:rsid w:val="00D665C5"/>
    <w:rsid w:val="00D66A74"/>
    <w:rsid w:val="00D67304"/>
    <w:rsid w:val="00D7719E"/>
    <w:rsid w:val="00D80D42"/>
    <w:rsid w:val="00D80FFE"/>
    <w:rsid w:val="00D8104D"/>
    <w:rsid w:val="00D8628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D0586"/>
    <w:rsid w:val="00DD293D"/>
    <w:rsid w:val="00DD2D99"/>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E512C"/>
    <w:rsid w:val="00EE7C30"/>
    <w:rsid w:val="00EF17E3"/>
    <w:rsid w:val="00EF43F8"/>
    <w:rsid w:val="00F01DDC"/>
    <w:rsid w:val="00F027A8"/>
    <w:rsid w:val="00F050B6"/>
    <w:rsid w:val="00F0644F"/>
    <w:rsid w:val="00F076C1"/>
    <w:rsid w:val="00F12FFD"/>
    <w:rsid w:val="00F135A2"/>
    <w:rsid w:val="00F14B5C"/>
    <w:rsid w:val="00F228E2"/>
    <w:rsid w:val="00F23141"/>
    <w:rsid w:val="00F23EF9"/>
    <w:rsid w:val="00F27189"/>
    <w:rsid w:val="00F27655"/>
    <w:rsid w:val="00F32876"/>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D1F9A"/>
    <w:rsid w:val="00FD21B0"/>
    <w:rsid w:val="00FD3E42"/>
    <w:rsid w:val="00FD68AA"/>
    <w:rsid w:val="00FD72B4"/>
    <w:rsid w:val="00FE3650"/>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2022-01-14T18:11:00Z</cp:lastPrinted>
  <dcterms:created xsi:type="dcterms:W3CDTF">2022-01-14T19:40:00Z</dcterms:created>
  <dcterms:modified xsi:type="dcterms:W3CDTF">2022-01-14T19:40:00Z</dcterms:modified>
</cp:coreProperties>
</file>