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2C7556CA" w14:textId="77777777" w:rsidR="00ED4035" w:rsidRDefault="00ED4035" w:rsidP="00093984">
      <w:pPr>
        <w:shd w:val="clear" w:color="auto" w:fill="FFFFFF"/>
        <w:jc w:val="center"/>
        <w:rPr>
          <w:b/>
          <w:color w:val="000000"/>
          <w:sz w:val="24"/>
          <w:szCs w:val="24"/>
        </w:rPr>
      </w:pPr>
    </w:p>
    <w:p w14:paraId="7E634347" w14:textId="5A273050" w:rsidR="00A23CDD" w:rsidRPr="00E703F4" w:rsidRDefault="00093984" w:rsidP="00093984">
      <w:pPr>
        <w:shd w:val="clear" w:color="auto" w:fill="FFFFFF"/>
        <w:jc w:val="center"/>
        <w:rPr>
          <w:b/>
          <w:color w:val="000000"/>
          <w:sz w:val="24"/>
          <w:szCs w:val="24"/>
        </w:rPr>
      </w:pPr>
      <w:r w:rsidRPr="00E703F4">
        <w:rPr>
          <w:b/>
          <w:color w:val="000000"/>
          <w:sz w:val="24"/>
          <w:szCs w:val="24"/>
        </w:rPr>
        <w:t>BRISTOW CITY COUNCIL MEETING</w:t>
      </w:r>
    </w:p>
    <w:p w14:paraId="4118EE42" w14:textId="03EFE91A" w:rsidR="00093984" w:rsidRPr="00E703F4" w:rsidRDefault="00093984" w:rsidP="00093984">
      <w:pPr>
        <w:shd w:val="clear" w:color="auto" w:fill="FFFFFF"/>
        <w:jc w:val="center"/>
        <w:rPr>
          <w:b/>
          <w:color w:val="000000"/>
          <w:sz w:val="24"/>
          <w:szCs w:val="24"/>
        </w:rPr>
      </w:pPr>
      <w:r w:rsidRPr="00E703F4">
        <w:rPr>
          <w:b/>
          <w:color w:val="000000"/>
          <w:sz w:val="24"/>
          <w:szCs w:val="24"/>
        </w:rPr>
        <w:t>110 W</w:t>
      </w:r>
      <w:r w:rsidR="00A16BB8" w:rsidRPr="00E703F4">
        <w:rPr>
          <w:b/>
          <w:color w:val="000000"/>
          <w:sz w:val="24"/>
          <w:szCs w:val="24"/>
        </w:rPr>
        <w:t>EST</w:t>
      </w:r>
      <w:r w:rsidRPr="00E703F4">
        <w:rPr>
          <w:b/>
          <w:color w:val="000000"/>
          <w:sz w:val="24"/>
          <w:szCs w:val="24"/>
        </w:rPr>
        <w:t xml:space="preserve"> 7</w:t>
      </w:r>
      <w:r w:rsidRPr="00E703F4">
        <w:rPr>
          <w:b/>
          <w:color w:val="000000"/>
          <w:sz w:val="24"/>
          <w:szCs w:val="24"/>
          <w:vertAlign w:val="superscript"/>
        </w:rPr>
        <w:t>TH</w:t>
      </w:r>
      <w:r w:rsidRPr="00E703F4">
        <w:rPr>
          <w:b/>
          <w:color w:val="000000"/>
          <w:sz w:val="24"/>
          <w:szCs w:val="24"/>
        </w:rPr>
        <w:t>, BRISTOW, O</w:t>
      </w:r>
      <w:r w:rsidR="00A16BB8" w:rsidRPr="00E703F4">
        <w:rPr>
          <w:b/>
          <w:color w:val="000000"/>
          <w:sz w:val="24"/>
          <w:szCs w:val="24"/>
        </w:rPr>
        <w:t>KLAHOMA</w:t>
      </w:r>
      <w:r w:rsidRPr="00E703F4">
        <w:rPr>
          <w:b/>
          <w:color w:val="000000"/>
          <w:sz w:val="24"/>
          <w:szCs w:val="24"/>
        </w:rPr>
        <w:t xml:space="preserve"> </w:t>
      </w:r>
      <w:r w:rsidR="00A16BB8" w:rsidRPr="00E703F4">
        <w:rPr>
          <w:b/>
          <w:color w:val="000000"/>
          <w:sz w:val="24"/>
          <w:szCs w:val="24"/>
        </w:rPr>
        <w:t xml:space="preserve"> </w:t>
      </w:r>
      <w:r w:rsidRPr="00E703F4">
        <w:rPr>
          <w:b/>
          <w:color w:val="000000"/>
          <w:sz w:val="24"/>
          <w:szCs w:val="24"/>
        </w:rPr>
        <w:t>74010</w:t>
      </w:r>
    </w:p>
    <w:p w14:paraId="7479305E" w14:textId="456CDD86" w:rsidR="00093984" w:rsidRPr="00E703F4" w:rsidRDefault="00093984" w:rsidP="00093984">
      <w:pPr>
        <w:shd w:val="clear" w:color="auto" w:fill="FFFFFF"/>
        <w:jc w:val="center"/>
        <w:rPr>
          <w:b/>
          <w:color w:val="000000"/>
          <w:sz w:val="24"/>
          <w:szCs w:val="24"/>
        </w:rPr>
      </w:pPr>
      <w:r w:rsidRPr="00E703F4">
        <w:rPr>
          <w:b/>
          <w:color w:val="000000"/>
          <w:sz w:val="24"/>
          <w:szCs w:val="24"/>
          <w:highlight w:val="yellow"/>
        </w:rPr>
        <w:t xml:space="preserve">7:00 </w:t>
      </w:r>
      <w:r w:rsidR="00461D0E" w:rsidRPr="00E703F4">
        <w:rPr>
          <w:b/>
          <w:color w:val="000000"/>
          <w:sz w:val="24"/>
          <w:szCs w:val="24"/>
          <w:highlight w:val="yellow"/>
        </w:rPr>
        <w:t>P</w:t>
      </w:r>
      <w:r w:rsidRPr="00E703F4">
        <w:rPr>
          <w:b/>
          <w:color w:val="000000"/>
          <w:sz w:val="24"/>
          <w:szCs w:val="24"/>
          <w:highlight w:val="yellow"/>
        </w:rPr>
        <w:t>.</w:t>
      </w:r>
      <w:r w:rsidR="00461D0E" w:rsidRPr="00E703F4">
        <w:rPr>
          <w:b/>
          <w:color w:val="000000"/>
          <w:sz w:val="24"/>
          <w:szCs w:val="24"/>
          <w:highlight w:val="yellow"/>
        </w:rPr>
        <w:t>M</w:t>
      </w:r>
      <w:r w:rsidRPr="00E703F4">
        <w:rPr>
          <w:b/>
          <w:color w:val="000000"/>
          <w:sz w:val="24"/>
          <w:szCs w:val="24"/>
          <w:highlight w:val="yellow"/>
        </w:rPr>
        <w:t>.,</w:t>
      </w:r>
      <w:r w:rsidR="007C3FDD" w:rsidRPr="00E703F4">
        <w:rPr>
          <w:b/>
          <w:color w:val="000000"/>
          <w:sz w:val="24"/>
          <w:szCs w:val="24"/>
          <w:highlight w:val="yellow"/>
        </w:rPr>
        <w:t xml:space="preserve"> </w:t>
      </w:r>
      <w:r w:rsidR="000F534D" w:rsidRPr="00E703F4">
        <w:rPr>
          <w:b/>
          <w:color w:val="000000"/>
          <w:sz w:val="24"/>
          <w:szCs w:val="24"/>
          <w:highlight w:val="yellow"/>
        </w:rPr>
        <w:t>JUNE 5</w:t>
      </w:r>
      <w:r w:rsidR="00E006C7" w:rsidRPr="00E703F4">
        <w:rPr>
          <w:b/>
          <w:color w:val="000000"/>
          <w:sz w:val="24"/>
          <w:szCs w:val="24"/>
          <w:highlight w:val="yellow"/>
        </w:rPr>
        <w:t>,</w:t>
      </w:r>
      <w:r w:rsidRPr="00E703F4">
        <w:rPr>
          <w:b/>
          <w:color w:val="000000"/>
          <w:sz w:val="24"/>
          <w:szCs w:val="24"/>
          <w:highlight w:val="yellow"/>
        </w:rPr>
        <w:t xml:space="preserve"> 20</w:t>
      </w:r>
      <w:r w:rsidR="00E71956" w:rsidRPr="00E703F4">
        <w:rPr>
          <w:b/>
          <w:color w:val="000000"/>
          <w:sz w:val="24"/>
          <w:szCs w:val="24"/>
          <w:highlight w:val="yellow"/>
        </w:rPr>
        <w:t>2</w:t>
      </w:r>
      <w:r w:rsidR="00C5288D" w:rsidRPr="00E703F4">
        <w:rPr>
          <w:b/>
          <w:color w:val="000000"/>
          <w:sz w:val="24"/>
          <w:szCs w:val="24"/>
          <w:highlight w:val="yellow"/>
        </w:rPr>
        <w:t>3</w:t>
      </w:r>
      <w:r w:rsidR="00A940A6" w:rsidRPr="00E703F4">
        <w:rPr>
          <w:b/>
          <w:color w:val="000000"/>
          <w:sz w:val="24"/>
          <w:szCs w:val="24"/>
          <w:highlight w:val="yellow"/>
        </w:rPr>
        <w:t xml:space="preserve"> (</w:t>
      </w:r>
      <w:r w:rsidR="00E006C7" w:rsidRPr="00E703F4">
        <w:rPr>
          <w:b/>
          <w:color w:val="000000"/>
          <w:sz w:val="24"/>
          <w:szCs w:val="24"/>
          <w:highlight w:val="yellow"/>
        </w:rPr>
        <w:t>MONDAY</w:t>
      </w:r>
      <w:r w:rsidR="00A940A6" w:rsidRPr="00E703F4">
        <w:rPr>
          <w:b/>
          <w:color w:val="000000"/>
          <w:sz w:val="24"/>
          <w:szCs w:val="24"/>
          <w:highlight w:val="yellow"/>
        </w:rPr>
        <w:t>)</w:t>
      </w:r>
      <w:r w:rsidR="00A940A6" w:rsidRPr="00E703F4">
        <w:rPr>
          <w:b/>
          <w:color w:val="000000"/>
          <w:sz w:val="24"/>
          <w:szCs w:val="24"/>
        </w:rPr>
        <w:t xml:space="preserve"> </w:t>
      </w:r>
    </w:p>
    <w:p w14:paraId="6F18EA84" w14:textId="354F542F" w:rsidR="00E84802" w:rsidRPr="00E703F4" w:rsidRDefault="00E84802" w:rsidP="00093984">
      <w:pPr>
        <w:shd w:val="clear" w:color="auto" w:fill="FFFFFF"/>
        <w:jc w:val="center"/>
        <w:rPr>
          <w:b/>
          <w:color w:val="000000"/>
          <w:sz w:val="24"/>
          <w:szCs w:val="24"/>
        </w:rPr>
      </w:pPr>
    </w:p>
    <w:p w14:paraId="2B64F07F" w14:textId="77777777" w:rsidR="00E84802" w:rsidRPr="00E703F4" w:rsidRDefault="00E84802" w:rsidP="00446C49">
      <w:pPr>
        <w:jc w:val="center"/>
        <w:rPr>
          <w:b/>
          <w:bCs/>
          <w:sz w:val="24"/>
          <w:szCs w:val="24"/>
        </w:rPr>
      </w:pPr>
      <w:r w:rsidRPr="00E703F4">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703F4" w:rsidRDefault="00E84802" w:rsidP="002967C7">
      <w:pPr>
        <w:shd w:val="clear" w:color="auto" w:fill="FFFFFF"/>
        <w:jc w:val="center"/>
        <w:rPr>
          <w:b/>
          <w:color w:val="000000"/>
          <w:sz w:val="24"/>
          <w:szCs w:val="24"/>
        </w:rPr>
      </w:pPr>
    </w:p>
    <w:p w14:paraId="10DF99A9" w14:textId="77777777" w:rsidR="00E8390F" w:rsidRPr="00E703F4" w:rsidRDefault="00E8390F" w:rsidP="002967C7">
      <w:pPr>
        <w:shd w:val="clear" w:color="auto" w:fill="FFFFFF"/>
        <w:jc w:val="center"/>
        <w:rPr>
          <w:b/>
          <w:color w:val="000000"/>
          <w:sz w:val="24"/>
          <w:szCs w:val="24"/>
        </w:rPr>
      </w:pPr>
    </w:p>
    <w:p w14:paraId="07E12F73" w14:textId="71B1F113" w:rsidR="00F6231A" w:rsidRPr="00E703F4" w:rsidRDefault="00F6231A" w:rsidP="004F45D4">
      <w:pPr>
        <w:numPr>
          <w:ilvl w:val="0"/>
          <w:numId w:val="4"/>
        </w:numPr>
        <w:shd w:val="clear" w:color="auto" w:fill="FFFFFF"/>
        <w:ind w:left="0" w:right="173"/>
        <w:jc w:val="both"/>
        <w:rPr>
          <w:b/>
          <w:bCs/>
          <w:snapToGrid w:val="0"/>
          <w:sz w:val="24"/>
          <w:szCs w:val="24"/>
        </w:rPr>
      </w:pPr>
      <w:r w:rsidRPr="00E703F4">
        <w:rPr>
          <w:b/>
          <w:bCs/>
          <w:color w:val="000000"/>
          <w:sz w:val="24"/>
          <w:szCs w:val="24"/>
        </w:rPr>
        <w:t>Call to Order.</w:t>
      </w:r>
    </w:p>
    <w:p w14:paraId="527A6894" w14:textId="77777777" w:rsidR="000C738F" w:rsidRPr="00E703F4" w:rsidRDefault="000C738F" w:rsidP="000C738F">
      <w:pPr>
        <w:shd w:val="clear" w:color="auto" w:fill="FFFFFF"/>
        <w:ind w:right="173"/>
        <w:jc w:val="both"/>
        <w:rPr>
          <w:b/>
          <w:bCs/>
          <w:snapToGrid w:val="0"/>
          <w:sz w:val="24"/>
          <w:szCs w:val="24"/>
        </w:rPr>
      </w:pPr>
    </w:p>
    <w:p w14:paraId="2A8B4670" w14:textId="3D0AC737" w:rsidR="00F6231A" w:rsidRPr="00E703F4" w:rsidRDefault="00F6231A" w:rsidP="004F45D4">
      <w:pPr>
        <w:numPr>
          <w:ilvl w:val="0"/>
          <w:numId w:val="4"/>
        </w:numPr>
        <w:shd w:val="clear" w:color="auto" w:fill="FFFFFF"/>
        <w:ind w:left="0" w:right="173"/>
        <w:jc w:val="both"/>
        <w:rPr>
          <w:b/>
          <w:bCs/>
          <w:snapToGrid w:val="0"/>
          <w:sz w:val="24"/>
          <w:szCs w:val="24"/>
        </w:rPr>
      </w:pPr>
      <w:r w:rsidRPr="00E703F4">
        <w:rPr>
          <w:b/>
          <w:bCs/>
          <w:color w:val="000000"/>
          <w:sz w:val="24"/>
          <w:szCs w:val="24"/>
        </w:rPr>
        <w:t>Roll Call.</w:t>
      </w:r>
    </w:p>
    <w:p w14:paraId="6B6DA8D1" w14:textId="77777777" w:rsidR="000C738F" w:rsidRPr="00E703F4" w:rsidRDefault="000C738F" w:rsidP="000C738F">
      <w:pPr>
        <w:pStyle w:val="ListParagraph"/>
        <w:rPr>
          <w:b/>
          <w:bCs/>
          <w:snapToGrid w:val="0"/>
          <w:sz w:val="24"/>
          <w:szCs w:val="24"/>
        </w:rPr>
      </w:pPr>
    </w:p>
    <w:p w14:paraId="4D69F4B8" w14:textId="68F24AEA" w:rsidR="00F6231A" w:rsidRPr="00E703F4" w:rsidRDefault="00F6231A" w:rsidP="004F45D4">
      <w:pPr>
        <w:numPr>
          <w:ilvl w:val="0"/>
          <w:numId w:val="4"/>
        </w:numPr>
        <w:shd w:val="clear" w:color="auto" w:fill="FFFFFF"/>
        <w:ind w:left="0" w:right="173"/>
        <w:jc w:val="both"/>
        <w:rPr>
          <w:b/>
          <w:bCs/>
          <w:snapToGrid w:val="0"/>
          <w:sz w:val="24"/>
          <w:szCs w:val="24"/>
        </w:rPr>
      </w:pPr>
      <w:r w:rsidRPr="00E703F4">
        <w:rPr>
          <w:b/>
          <w:bCs/>
          <w:color w:val="000000"/>
          <w:sz w:val="24"/>
          <w:szCs w:val="24"/>
        </w:rPr>
        <w:t>Invocation.</w:t>
      </w:r>
    </w:p>
    <w:p w14:paraId="1A70B5FB" w14:textId="77777777" w:rsidR="000C738F" w:rsidRPr="00E703F4" w:rsidRDefault="000C738F" w:rsidP="000C738F">
      <w:pPr>
        <w:pStyle w:val="ListParagraph"/>
        <w:rPr>
          <w:b/>
          <w:bCs/>
          <w:snapToGrid w:val="0"/>
          <w:sz w:val="24"/>
          <w:szCs w:val="24"/>
        </w:rPr>
      </w:pPr>
    </w:p>
    <w:p w14:paraId="4252DEE8" w14:textId="5D762C61" w:rsidR="0016743E" w:rsidRPr="00E703F4" w:rsidRDefault="00F6231A" w:rsidP="00AD78C3">
      <w:pPr>
        <w:numPr>
          <w:ilvl w:val="0"/>
          <w:numId w:val="4"/>
        </w:numPr>
        <w:shd w:val="clear" w:color="auto" w:fill="FFFFFF"/>
        <w:ind w:left="0" w:right="173"/>
        <w:jc w:val="both"/>
        <w:rPr>
          <w:b/>
          <w:bCs/>
          <w:snapToGrid w:val="0"/>
          <w:sz w:val="24"/>
          <w:szCs w:val="24"/>
        </w:rPr>
      </w:pPr>
      <w:r w:rsidRPr="00E703F4">
        <w:rPr>
          <w:b/>
          <w:bCs/>
          <w:color w:val="000000"/>
          <w:sz w:val="24"/>
          <w:szCs w:val="24"/>
        </w:rPr>
        <w:t>Pledge of Allegiance.</w:t>
      </w:r>
    </w:p>
    <w:p w14:paraId="19916D77" w14:textId="77777777" w:rsidR="00DA0E50" w:rsidRPr="00E703F4" w:rsidRDefault="00DA0E50" w:rsidP="00DA0E50">
      <w:pPr>
        <w:shd w:val="clear" w:color="auto" w:fill="FFFFFF"/>
        <w:ind w:right="173"/>
        <w:jc w:val="both"/>
        <w:rPr>
          <w:b/>
          <w:bCs/>
          <w:snapToGrid w:val="0"/>
          <w:sz w:val="24"/>
          <w:szCs w:val="24"/>
        </w:rPr>
      </w:pPr>
    </w:p>
    <w:p w14:paraId="0004C2D2" w14:textId="77777777" w:rsidR="000F534D" w:rsidRPr="00E703F4" w:rsidRDefault="00F60238" w:rsidP="000F534D">
      <w:pPr>
        <w:numPr>
          <w:ilvl w:val="0"/>
          <w:numId w:val="4"/>
        </w:numPr>
        <w:shd w:val="clear" w:color="auto" w:fill="FFFFFF"/>
        <w:ind w:left="0" w:right="173"/>
        <w:jc w:val="both"/>
        <w:rPr>
          <w:b/>
          <w:bCs/>
          <w:snapToGrid w:val="0"/>
          <w:sz w:val="24"/>
          <w:szCs w:val="24"/>
        </w:rPr>
      </w:pPr>
      <w:r w:rsidRPr="00E703F4">
        <w:rPr>
          <w:b/>
          <w:bCs/>
          <w:snapToGrid w:val="0"/>
          <w:sz w:val="24"/>
          <w:szCs w:val="24"/>
        </w:rPr>
        <w:t xml:space="preserve">Approval of City Council Meeting Minutes: </w:t>
      </w:r>
      <w:r w:rsidR="00164A22" w:rsidRPr="00E703F4">
        <w:rPr>
          <w:b/>
          <w:bCs/>
          <w:snapToGrid w:val="0"/>
          <w:sz w:val="24"/>
          <w:szCs w:val="24"/>
        </w:rPr>
        <w:t>May 1</w:t>
      </w:r>
      <w:r w:rsidR="000F534D" w:rsidRPr="00E703F4">
        <w:rPr>
          <w:b/>
          <w:bCs/>
          <w:snapToGrid w:val="0"/>
          <w:sz w:val="24"/>
          <w:szCs w:val="24"/>
        </w:rPr>
        <w:t>5</w:t>
      </w:r>
      <w:r w:rsidRPr="00E703F4">
        <w:rPr>
          <w:b/>
          <w:bCs/>
          <w:snapToGrid w:val="0"/>
          <w:sz w:val="24"/>
          <w:szCs w:val="24"/>
        </w:rPr>
        <w:t xml:space="preserve">, 2023. </w:t>
      </w:r>
    </w:p>
    <w:p w14:paraId="51B2A637" w14:textId="77777777" w:rsidR="000F534D" w:rsidRPr="00E703F4" w:rsidRDefault="000F534D" w:rsidP="000F534D">
      <w:pPr>
        <w:pStyle w:val="ListParagraph"/>
        <w:rPr>
          <w:b/>
          <w:bCs/>
          <w:sz w:val="24"/>
          <w:szCs w:val="24"/>
        </w:rPr>
      </w:pPr>
    </w:p>
    <w:p w14:paraId="0732ECCB" w14:textId="42F3049D" w:rsidR="000F534D" w:rsidRPr="00E703F4" w:rsidRDefault="000F534D" w:rsidP="000F534D">
      <w:pPr>
        <w:numPr>
          <w:ilvl w:val="0"/>
          <w:numId w:val="4"/>
        </w:numPr>
        <w:shd w:val="clear" w:color="auto" w:fill="FFFFFF"/>
        <w:ind w:left="0" w:right="173"/>
        <w:jc w:val="both"/>
        <w:rPr>
          <w:b/>
          <w:bCs/>
          <w:snapToGrid w:val="0"/>
          <w:sz w:val="24"/>
          <w:szCs w:val="24"/>
        </w:rPr>
      </w:pPr>
      <w:r w:rsidRPr="00E703F4">
        <w:rPr>
          <w:b/>
          <w:bCs/>
          <w:sz w:val="24"/>
          <w:szCs w:val="24"/>
        </w:rPr>
        <w:t>Consideration, discussion, and possible acceptance of the resignation of Randy Witty as a Ward 1 Council Member with an effective date of June 6, 2023.</w:t>
      </w:r>
    </w:p>
    <w:p w14:paraId="512E211A" w14:textId="77777777" w:rsidR="000679D8" w:rsidRPr="00E703F4" w:rsidRDefault="000679D8" w:rsidP="000679D8">
      <w:pPr>
        <w:pStyle w:val="ListParagraph"/>
        <w:rPr>
          <w:b/>
          <w:bCs/>
          <w:snapToGrid w:val="0"/>
          <w:sz w:val="24"/>
          <w:szCs w:val="24"/>
        </w:rPr>
      </w:pPr>
    </w:p>
    <w:p w14:paraId="13B379B8" w14:textId="77777777" w:rsidR="000679D8" w:rsidRPr="00E703F4" w:rsidRDefault="000679D8" w:rsidP="000679D8">
      <w:pPr>
        <w:numPr>
          <w:ilvl w:val="0"/>
          <w:numId w:val="4"/>
        </w:numPr>
        <w:shd w:val="clear" w:color="auto" w:fill="FFFFFF"/>
        <w:ind w:left="0" w:right="173"/>
        <w:jc w:val="both"/>
        <w:rPr>
          <w:b/>
          <w:bCs/>
          <w:snapToGrid w:val="0"/>
          <w:sz w:val="24"/>
          <w:szCs w:val="24"/>
        </w:rPr>
      </w:pPr>
      <w:r w:rsidRPr="00E703F4">
        <w:rPr>
          <w:b/>
          <w:bCs/>
          <w:snapToGrid w:val="0"/>
          <w:sz w:val="24"/>
          <w:szCs w:val="24"/>
        </w:rPr>
        <w:t xml:space="preserve">Presentation by No One You Know, LLC, about Building a Community Center on the Old Washington School Property. </w:t>
      </w:r>
    </w:p>
    <w:p w14:paraId="67515265" w14:textId="77777777" w:rsidR="000679D8" w:rsidRPr="00E703F4" w:rsidRDefault="000679D8" w:rsidP="000679D8">
      <w:pPr>
        <w:pStyle w:val="ListParagraph"/>
        <w:rPr>
          <w:b/>
          <w:bCs/>
          <w:sz w:val="24"/>
          <w:szCs w:val="24"/>
        </w:rPr>
      </w:pPr>
    </w:p>
    <w:p w14:paraId="343FE39D" w14:textId="7458F4C7" w:rsidR="000679D8" w:rsidRPr="00E703F4" w:rsidRDefault="000679D8" w:rsidP="000679D8">
      <w:pPr>
        <w:numPr>
          <w:ilvl w:val="0"/>
          <w:numId w:val="4"/>
        </w:numPr>
        <w:shd w:val="clear" w:color="auto" w:fill="FFFFFF"/>
        <w:ind w:left="0" w:right="173"/>
        <w:jc w:val="both"/>
        <w:rPr>
          <w:b/>
          <w:bCs/>
          <w:snapToGrid w:val="0"/>
          <w:sz w:val="24"/>
          <w:szCs w:val="24"/>
        </w:rPr>
      </w:pPr>
      <w:r w:rsidRPr="00E703F4">
        <w:rPr>
          <w:b/>
          <w:bCs/>
          <w:sz w:val="24"/>
          <w:szCs w:val="24"/>
        </w:rPr>
        <w:t>Presentation on the Energy Savings Program with Oklahoma Gas and Electric.</w:t>
      </w:r>
    </w:p>
    <w:p w14:paraId="2FA25B90" w14:textId="4D9F611A" w:rsidR="00A208C6" w:rsidRPr="00E703F4" w:rsidRDefault="00A208C6" w:rsidP="000F534D">
      <w:pPr>
        <w:shd w:val="clear" w:color="auto" w:fill="FFFFFF"/>
        <w:ind w:right="173"/>
        <w:jc w:val="both"/>
        <w:rPr>
          <w:b/>
          <w:snapToGrid w:val="0"/>
          <w:sz w:val="24"/>
          <w:szCs w:val="24"/>
        </w:rPr>
      </w:pPr>
    </w:p>
    <w:p w14:paraId="2924AC1B" w14:textId="61DD89FE" w:rsidR="00F6231A" w:rsidRPr="00E703F4" w:rsidRDefault="00F6231A" w:rsidP="004F45D4">
      <w:pPr>
        <w:numPr>
          <w:ilvl w:val="0"/>
          <w:numId w:val="4"/>
        </w:numPr>
        <w:shd w:val="clear" w:color="auto" w:fill="FFFFFF"/>
        <w:ind w:left="0" w:right="173"/>
        <w:jc w:val="both"/>
        <w:rPr>
          <w:b/>
          <w:bCs/>
          <w:snapToGrid w:val="0"/>
          <w:sz w:val="24"/>
          <w:szCs w:val="24"/>
        </w:rPr>
      </w:pPr>
      <w:r w:rsidRPr="00E703F4">
        <w:rPr>
          <w:b/>
          <w:bCs/>
          <w:color w:val="000000"/>
          <w:sz w:val="24"/>
          <w:szCs w:val="24"/>
        </w:rPr>
        <w:t>Consideration, discussion</w:t>
      </w:r>
      <w:r w:rsidR="0088259C" w:rsidRPr="00E703F4">
        <w:rPr>
          <w:b/>
          <w:bCs/>
          <w:color w:val="000000"/>
          <w:sz w:val="24"/>
          <w:szCs w:val="24"/>
        </w:rPr>
        <w:t>,</w:t>
      </w:r>
      <w:r w:rsidRPr="00E703F4">
        <w:rPr>
          <w:b/>
          <w:bCs/>
          <w:color w:val="000000"/>
          <w:sz w:val="24"/>
          <w:szCs w:val="24"/>
        </w:rPr>
        <w:t xml:space="preserve"> and possible approval of the Consent Agenda:</w:t>
      </w:r>
    </w:p>
    <w:p w14:paraId="441F8B0F" w14:textId="77777777" w:rsidR="004341CD" w:rsidRPr="00E703F4" w:rsidRDefault="004341CD" w:rsidP="004341CD">
      <w:pPr>
        <w:shd w:val="clear" w:color="auto" w:fill="FFFFFF"/>
        <w:ind w:right="173"/>
        <w:jc w:val="both"/>
        <w:rPr>
          <w:b/>
          <w:bCs/>
          <w:snapToGrid w:val="0"/>
          <w:sz w:val="24"/>
          <w:szCs w:val="24"/>
        </w:rPr>
      </w:pPr>
      <w:bookmarkStart w:id="0" w:name="_Hlk71885367"/>
    </w:p>
    <w:p w14:paraId="1021A1D5" w14:textId="41A57315" w:rsidR="000F534D" w:rsidRPr="00E703F4" w:rsidRDefault="00CD7349" w:rsidP="00CD7349">
      <w:pPr>
        <w:pStyle w:val="ListParagraph"/>
        <w:numPr>
          <w:ilvl w:val="1"/>
          <w:numId w:val="4"/>
        </w:numPr>
        <w:shd w:val="clear" w:color="auto" w:fill="FFFFFF"/>
        <w:ind w:right="173"/>
        <w:jc w:val="both"/>
        <w:rPr>
          <w:b/>
          <w:bCs/>
          <w:snapToGrid w:val="0"/>
          <w:sz w:val="24"/>
          <w:szCs w:val="24"/>
        </w:rPr>
      </w:pPr>
      <w:r w:rsidRPr="00E703F4">
        <w:rPr>
          <w:b/>
          <w:bCs/>
          <w:snapToGrid w:val="0"/>
          <w:sz w:val="24"/>
          <w:szCs w:val="24"/>
        </w:rPr>
        <w:t xml:space="preserve">Approval of </w:t>
      </w:r>
      <w:r w:rsidR="000F534D" w:rsidRPr="00E703F4">
        <w:rPr>
          <w:b/>
          <w:bCs/>
          <w:snapToGrid w:val="0"/>
          <w:sz w:val="24"/>
          <w:szCs w:val="24"/>
        </w:rPr>
        <w:t>Maintenance Claims in the amount of $</w:t>
      </w:r>
      <w:r w:rsidR="00B944C9" w:rsidRPr="00E703F4">
        <w:rPr>
          <w:b/>
          <w:bCs/>
          <w:snapToGrid w:val="0"/>
          <w:sz w:val="24"/>
          <w:szCs w:val="24"/>
        </w:rPr>
        <w:t>174,773.90.</w:t>
      </w:r>
    </w:p>
    <w:p w14:paraId="747DD10F" w14:textId="77777777" w:rsidR="000F534D" w:rsidRPr="00E703F4" w:rsidRDefault="000F534D" w:rsidP="000F534D">
      <w:pPr>
        <w:pStyle w:val="ListParagraph"/>
        <w:shd w:val="clear" w:color="auto" w:fill="FFFFFF"/>
        <w:ind w:left="1440" w:right="173"/>
        <w:jc w:val="both"/>
        <w:rPr>
          <w:b/>
          <w:bCs/>
          <w:snapToGrid w:val="0"/>
          <w:sz w:val="24"/>
          <w:szCs w:val="24"/>
        </w:rPr>
      </w:pPr>
    </w:p>
    <w:p w14:paraId="58989DDA" w14:textId="174DC8B0" w:rsidR="00CD7349" w:rsidRPr="00E703F4" w:rsidRDefault="00ED4035" w:rsidP="00CD7349">
      <w:pPr>
        <w:pStyle w:val="ListParagraph"/>
        <w:numPr>
          <w:ilvl w:val="1"/>
          <w:numId w:val="4"/>
        </w:numPr>
        <w:shd w:val="clear" w:color="auto" w:fill="FFFFFF"/>
        <w:ind w:right="173"/>
        <w:jc w:val="both"/>
        <w:rPr>
          <w:b/>
          <w:bCs/>
          <w:snapToGrid w:val="0"/>
          <w:sz w:val="24"/>
          <w:szCs w:val="24"/>
        </w:rPr>
      </w:pPr>
      <w:r>
        <w:rPr>
          <w:b/>
          <w:bCs/>
          <w:snapToGrid w:val="0"/>
          <w:sz w:val="24"/>
          <w:szCs w:val="24"/>
        </w:rPr>
        <w:t xml:space="preserve">Approval of </w:t>
      </w:r>
      <w:r w:rsidR="00CD7349" w:rsidRPr="00E703F4">
        <w:rPr>
          <w:b/>
          <w:bCs/>
          <w:snapToGrid w:val="0"/>
          <w:sz w:val="24"/>
          <w:szCs w:val="24"/>
        </w:rPr>
        <w:t>Paid Claims in the amount of $</w:t>
      </w:r>
      <w:r>
        <w:rPr>
          <w:b/>
          <w:bCs/>
          <w:snapToGrid w:val="0"/>
          <w:sz w:val="24"/>
          <w:szCs w:val="24"/>
        </w:rPr>
        <w:t>9,050.46</w:t>
      </w:r>
      <w:r w:rsidR="00CF740B" w:rsidRPr="00E703F4">
        <w:rPr>
          <w:b/>
          <w:bCs/>
          <w:snapToGrid w:val="0"/>
          <w:sz w:val="24"/>
          <w:szCs w:val="24"/>
        </w:rPr>
        <w:t>.</w:t>
      </w:r>
      <w:r w:rsidR="00CD7349" w:rsidRPr="00E703F4">
        <w:rPr>
          <w:b/>
          <w:bCs/>
          <w:snapToGrid w:val="0"/>
          <w:sz w:val="24"/>
          <w:szCs w:val="24"/>
        </w:rPr>
        <w:t xml:space="preserve"> </w:t>
      </w:r>
    </w:p>
    <w:p w14:paraId="71EC8D35" w14:textId="77777777" w:rsidR="00CD7349" w:rsidRPr="00E703F4" w:rsidRDefault="00CD7349" w:rsidP="00CD7349">
      <w:pPr>
        <w:pStyle w:val="ListParagraph"/>
        <w:rPr>
          <w:b/>
          <w:bCs/>
          <w:color w:val="000000"/>
          <w:sz w:val="24"/>
          <w:szCs w:val="24"/>
        </w:rPr>
      </w:pPr>
    </w:p>
    <w:p w14:paraId="1AF2225E" w14:textId="34692CD9" w:rsidR="00CD7349" w:rsidRPr="00E703F4" w:rsidRDefault="00CD7349" w:rsidP="00CD7349">
      <w:pPr>
        <w:pStyle w:val="ListParagraph"/>
        <w:numPr>
          <w:ilvl w:val="1"/>
          <w:numId w:val="4"/>
        </w:numPr>
        <w:shd w:val="clear" w:color="auto" w:fill="FFFFFF"/>
        <w:ind w:right="173"/>
        <w:jc w:val="both"/>
        <w:rPr>
          <w:b/>
          <w:bCs/>
          <w:color w:val="000000"/>
          <w:sz w:val="24"/>
          <w:szCs w:val="24"/>
        </w:rPr>
      </w:pPr>
      <w:r w:rsidRPr="00E703F4">
        <w:rPr>
          <w:b/>
          <w:bCs/>
          <w:color w:val="000000"/>
          <w:sz w:val="24"/>
          <w:szCs w:val="24"/>
        </w:rPr>
        <w:t>Approval of Un-paid Claims in the amount of $</w:t>
      </w:r>
      <w:r w:rsidR="00ED4035">
        <w:rPr>
          <w:b/>
          <w:bCs/>
          <w:color w:val="000000"/>
          <w:sz w:val="24"/>
          <w:szCs w:val="24"/>
        </w:rPr>
        <w:t>1,384.52</w:t>
      </w:r>
      <w:r w:rsidRPr="00E703F4">
        <w:rPr>
          <w:b/>
          <w:bCs/>
          <w:color w:val="000000"/>
          <w:sz w:val="24"/>
          <w:szCs w:val="24"/>
        </w:rPr>
        <w:t>.</w:t>
      </w:r>
    </w:p>
    <w:p w14:paraId="561D2A38" w14:textId="77777777" w:rsidR="00CD7349" w:rsidRPr="00E703F4" w:rsidRDefault="00CD7349" w:rsidP="00CD7349">
      <w:pPr>
        <w:shd w:val="clear" w:color="auto" w:fill="FFFFFF"/>
        <w:ind w:right="173"/>
        <w:jc w:val="both"/>
        <w:rPr>
          <w:b/>
          <w:bCs/>
          <w:snapToGrid w:val="0"/>
          <w:sz w:val="24"/>
          <w:szCs w:val="24"/>
        </w:rPr>
      </w:pPr>
      <w:r w:rsidRPr="00E703F4">
        <w:rPr>
          <w:b/>
          <w:bCs/>
          <w:color w:val="000000"/>
          <w:sz w:val="24"/>
          <w:szCs w:val="24"/>
        </w:rPr>
        <w:t xml:space="preserve">        </w:t>
      </w:r>
    </w:p>
    <w:p w14:paraId="47AF7F92" w14:textId="72126B64" w:rsidR="00CD7349" w:rsidRPr="00ED4035" w:rsidRDefault="00CD7349" w:rsidP="00CF740B">
      <w:pPr>
        <w:pStyle w:val="ListParagraph"/>
        <w:numPr>
          <w:ilvl w:val="1"/>
          <w:numId w:val="4"/>
        </w:numPr>
        <w:shd w:val="clear" w:color="auto" w:fill="FFFFFF"/>
        <w:ind w:right="173"/>
        <w:jc w:val="both"/>
        <w:rPr>
          <w:b/>
          <w:bCs/>
          <w:snapToGrid w:val="0"/>
          <w:sz w:val="24"/>
          <w:szCs w:val="24"/>
        </w:rPr>
      </w:pPr>
      <w:r w:rsidRPr="00E703F4">
        <w:rPr>
          <w:b/>
          <w:bCs/>
          <w:color w:val="000000"/>
          <w:sz w:val="24"/>
          <w:szCs w:val="24"/>
        </w:rPr>
        <w:t>Approval of Capital Improvement Claims in the amount of $</w:t>
      </w:r>
      <w:r w:rsidR="00ED4035">
        <w:rPr>
          <w:b/>
          <w:bCs/>
          <w:color w:val="000000"/>
          <w:sz w:val="24"/>
          <w:szCs w:val="24"/>
        </w:rPr>
        <w:t>500.00</w:t>
      </w:r>
      <w:r w:rsidRPr="00E703F4">
        <w:rPr>
          <w:b/>
          <w:bCs/>
          <w:color w:val="000000"/>
          <w:sz w:val="24"/>
          <w:szCs w:val="24"/>
        </w:rPr>
        <w:t>.</w:t>
      </w:r>
    </w:p>
    <w:p w14:paraId="422175FF" w14:textId="77777777" w:rsidR="00ED4035" w:rsidRPr="00ED4035" w:rsidRDefault="00ED4035" w:rsidP="00ED4035">
      <w:pPr>
        <w:pStyle w:val="ListParagraph"/>
        <w:rPr>
          <w:b/>
          <w:bCs/>
          <w:snapToGrid w:val="0"/>
          <w:sz w:val="24"/>
          <w:szCs w:val="24"/>
        </w:rPr>
      </w:pPr>
    </w:p>
    <w:p w14:paraId="1B08F811" w14:textId="73CB5274" w:rsidR="00ED4035" w:rsidRPr="00E703F4" w:rsidRDefault="00ED4035" w:rsidP="00CF740B">
      <w:pPr>
        <w:pStyle w:val="ListParagraph"/>
        <w:numPr>
          <w:ilvl w:val="1"/>
          <w:numId w:val="4"/>
        </w:numPr>
        <w:shd w:val="clear" w:color="auto" w:fill="FFFFFF"/>
        <w:ind w:right="173"/>
        <w:jc w:val="both"/>
        <w:rPr>
          <w:b/>
          <w:bCs/>
          <w:snapToGrid w:val="0"/>
          <w:sz w:val="24"/>
          <w:szCs w:val="24"/>
        </w:rPr>
      </w:pPr>
      <w:r>
        <w:rPr>
          <w:b/>
          <w:bCs/>
          <w:snapToGrid w:val="0"/>
          <w:sz w:val="24"/>
          <w:szCs w:val="24"/>
        </w:rPr>
        <w:t>Approval of Library State Aid Claims in the amount of $449.09.</w:t>
      </w:r>
    </w:p>
    <w:p w14:paraId="0BD5ED02" w14:textId="46BECD26" w:rsidR="009A2701" w:rsidRPr="00E703F4" w:rsidRDefault="00491146" w:rsidP="00CD7349">
      <w:pPr>
        <w:shd w:val="clear" w:color="auto" w:fill="FFFFFF"/>
        <w:ind w:right="173"/>
        <w:jc w:val="both"/>
        <w:rPr>
          <w:b/>
          <w:bCs/>
          <w:color w:val="000000"/>
          <w:sz w:val="24"/>
          <w:szCs w:val="24"/>
        </w:rPr>
      </w:pPr>
      <w:r w:rsidRPr="00E703F4">
        <w:rPr>
          <w:b/>
          <w:bCs/>
          <w:color w:val="000000"/>
          <w:sz w:val="24"/>
          <w:szCs w:val="24"/>
        </w:rPr>
        <w:t xml:space="preserve">        </w:t>
      </w:r>
    </w:p>
    <w:p w14:paraId="7724FF4F" w14:textId="1053744A" w:rsidR="00CF740B" w:rsidRPr="00E703F4" w:rsidRDefault="00DB00B0" w:rsidP="00CF740B">
      <w:pPr>
        <w:pStyle w:val="ListParagraph"/>
        <w:numPr>
          <w:ilvl w:val="1"/>
          <w:numId w:val="4"/>
        </w:numPr>
        <w:shd w:val="clear" w:color="auto" w:fill="FFFFFF"/>
        <w:ind w:right="173"/>
        <w:jc w:val="both"/>
        <w:rPr>
          <w:b/>
          <w:bCs/>
          <w:snapToGrid w:val="0"/>
          <w:sz w:val="24"/>
          <w:szCs w:val="24"/>
        </w:rPr>
      </w:pPr>
      <w:bookmarkStart w:id="1" w:name="_Hlk79604809"/>
      <w:bookmarkEnd w:id="0"/>
      <w:r w:rsidRPr="00E703F4">
        <w:rPr>
          <w:b/>
          <w:bCs/>
          <w:color w:val="000000"/>
          <w:sz w:val="24"/>
          <w:szCs w:val="24"/>
        </w:rPr>
        <w:t>Approval of Actual Payroll Claims in the amount of $</w:t>
      </w:r>
      <w:r w:rsidR="006320AD" w:rsidRPr="00E703F4">
        <w:rPr>
          <w:b/>
          <w:bCs/>
          <w:color w:val="000000"/>
          <w:sz w:val="24"/>
          <w:szCs w:val="24"/>
        </w:rPr>
        <w:t>90,551.91</w:t>
      </w:r>
      <w:r w:rsidRPr="00E703F4">
        <w:rPr>
          <w:b/>
          <w:bCs/>
          <w:color w:val="000000"/>
          <w:sz w:val="24"/>
          <w:szCs w:val="24"/>
        </w:rPr>
        <w:t xml:space="preserve">, for pay period ending </w:t>
      </w:r>
      <w:r w:rsidR="00164A22" w:rsidRPr="00E703F4">
        <w:rPr>
          <w:b/>
          <w:bCs/>
          <w:color w:val="000000"/>
          <w:sz w:val="24"/>
          <w:szCs w:val="24"/>
        </w:rPr>
        <w:t xml:space="preserve">May </w:t>
      </w:r>
      <w:r w:rsidR="000F534D" w:rsidRPr="00E703F4">
        <w:rPr>
          <w:b/>
          <w:bCs/>
          <w:color w:val="000000"/>
          <w:sz w:val="24"/>
          <w:szCs w:val="24"/>
        </w:rPr>
        <w:t>26</w:t>
      </w:r>
      <w:r w:rsidR="00F7527D" w:rsidRPr="00E703F4">
        <w:rPr>
          <w:b/>
          <w:bCs/>
          <w:color w:val="000000"/>
          <w:sz w:val="24"/>
          <w:szCs w:val="24"/>
        </w:rPr>
        <w:t>, 2023</w:t>
      </w:r>
      <w:r w:rsidRPr="00E703F4">
        <w:rPr>
          <w:b/>
          <w:bCs/>
          <w:color w:val="000000"/>
          <w:sz w:val="24"/>
          <w:szCs w:val="24"/>
        </w:rPr>
        <w:t>.</w:t>
      </w:r>
      <w:bookmarkEnd w:id="1"/>
    </w:p>
    <w:p w14:paraId="49743B99" w14:textId="77777777" w:rsidR="008F05DB" w:rsidRPr="00E703F4" w:rsidRDefault="008F05DB" w:rsidP="00CF740B">
      <w:pPr>
        <w:shd w:val="clear" w:color="auto" w:fill="FFFFFF"/>
        <w:ind w:right="173"/>
        <w:jc w:val="both"/>
        <w:rPr>
          <w:b/>
          <w:bCs/>
          <w:snapToGrid w:val="0"/>
          <w:sz w:val="24"/>
          <w:szCs w:val="24"/>
        </w:rPr>
      </w:pPr>
    </w:p>
    <w:p w14:paraId="1F059EAE" w14:textId="37FBC551" w:rsidR="007534E6" w:rsidRPr="00E703F4" w:rsidRDefault="005F3E3C" w:rsidP="00AE3D42">
      <w:pPr>
        <w:pStyle w:val="ListParagraph"/>
        <w:numPr>
          <w:ilvl w:val="1"/>
          <w:numId w:val="4"/>
        </w:numPr>
        <w:shd w:val="clear" w:color="auto" w:fill="FFFFFF"/>
        <w:ind w:right="173"/>
        <w:jc w:val="both"/>
        <w:rPr>
          <w:b/>
          <w:bCs/>
          <w:snapToGrid w:val="0"/>
          <w:sz w:val="24"/>
          <w:szCs w:val="24"/>
        </w:rPr>
      </w:pPr>
      <w:r w:rsidRPr="00E703F4">
        <w:rPr>
          <w:b/>
          <w:bCs/>
          <w:color w:val="000000"/>
          <w:sz w:val="24"/>
          <w:szCs w:val="24"/>
        </w:rPr>
        <w:t>Approval of Estimated Payroll Claims in the amount of</w:t>
      </w:r>
      <w:r w:rsidR="00504CBF" w:rsidRPr="00E703F4">
        <w:rPr>
          <w:b/>
          <w:bCs/>
          <w:color w:val="000000"/>
          <w:sz w:val="24"/>
          <w:szCs w:val="24"/>
        </w:rPr>
        <w:t xml:space="preserve"> $</w:t>
      </w:r>
      <w:r w:rsidR="006320AD" w:rsidRPr="00E703F4">
        <w:rPr>
          <w:b/>
          <w:bCs/>
          <w:color w:val="000000"/>
          <w:sz w:val="24"/>
          <w:szCs w:val="24"/>
        </w:rPr>
        <w:t>98,502.42</w:t>
      </w:r>
      <w:r w:rsidR="00FC6325" w:rsidRPr="00E703F4">
        <w:rPr>
          <w:b/>
          <w:bCs/>
          <w:color w:val="000000"/>
          <w:sz w:val="24"/>
          <w:szCs w:val="24"/>
        </w:rPr>
        <w:t>,</w:t>
      </w:r>
      <w:r w:rsidRPr="00E703F4">
        <w:rPr>
          <w:b/>
          <w:bCs/>
          <w:color w:val="000000"/>
          <w:sz w:val="24"/>
          <w:szCs w:val="24"/>
        </w:rPr>
        <w:t xml:space="preserve"> for pay period ending</w:t>
      </w:r>
      <w:r w:rsidR="001A4240" w:rsidRPr="00E703F4">
        <w:rPr>
          <w:b/>
          <w:bCs/>
          <w:color w:val="000000"/>
          <w:sz w:val="24"/>
          <w:szCs w:val="24"/>
        </w:rPr>
        <w:t xml:space="preserve"> </w:t>
      </w:r>
      <w:r w:rsidR="000F534D" w:rsidRPr="00E703F4">
        <w:rPr>
          <w:b/>
          <w:bCs/>
          <w:color w:val="000000"/>
          <w:sz w:val="24"/>
          <w:szCs w:val="24"/>
        </w:rPr>
        <w:t>June 9</w:t>
      </w:r>
      <w:r w:rsidR="00F63C77" w:rsidRPr="00E703F4">
        <w:rPr>
          <w:b/>
          <w:bCs/>
          <w:color w:val="000000"/>
          <w:sz w:val="24"/>
          <w:szCs w:val="24"/>
        </w:rPr>
        <w:t>,</w:t>
      </w:r>
      <w:r w:rsidRPr="00E703F4">
        <w:rPr>
          <w:b/>
          <w:bCs/>
          <w:color w:val="000000"/>
          <w:sz w:val="24"/>
          <w:szCs w:val="24"/>
        </w:rPr>
        <w:t xml:space="preserve"> 202</w:t>
      </w:r>
      <w:r w:rsidR="00DC166D" w:rsidRPr="00E703F4">
        <w:rPr>
          <w:b/>
          <w:bCs/>
          <w:color w:val="000000"/>
          <w:sz w:val="24"/>
          <w:szCs w:val="24"/>
        </w:rPr>
        <w:t>3</w:t>
      </w:r>
      <w:r w:rsidRPr="00E703F4">
        <w:rPr>
          <w:b/>
          <w:bCs/>
          <w:color w:val="000000"/>
          <w:sz w:val="24"/>
          <w:szCs w:val="24"/>
        </w:rPr>
        <w:t>.</w:t>
      </w:r>
      <w:r w:rsidR="00D36B3A" w:rsidRPr="00E703F4">
        <w:rPr>
          <w:b/>
          <w:bCs/>
          <w:color w:val="000000"/>
          <w:sz w:val="24"/>
          <w:szCs w:val="24"/>
        </w:rPr>
        <w:t xml:space="preserve">   </w:t>
      </w:r>
    </w:p>
    <w:p w14:paraId="6DA3EE49" w14:textId="77777777" w:rsidR="00E11633" w:rsidRDefault="00E11633" w:rsidP="00E11633">
      <w:pPr>
        <w:pStyle w:val="ListParagraph"/>
        <w:shd w:val="clear" w:color="auto" w:fill="FFFFFF"/>
        <w:ind w:left="1440" w:right="173"/>
        <w:jc w:val="both"/>
        <w:rPr>
          <w:b/>
          <w:bCs/>
          <w:snapToGrid w:val="0"/>
          <w:sz w:val="24"/>
          <w:szCs w:val="24"/>
        </w:rPr>
      </w:pPr>
    </w:p>
    <w:p w14:paraId="0AEB5C0D" w14:textId="77777777" w:rsidR="00ED4035" w:rsidRPr="00E703F4" w:rsidRDefault="00ED4035" w:rsidP="00ED4035">
      <w:pPr>
        <w:shd w:val="clear" w:color="auto" w:fill="FFFFFF"/>
        <w:ind w:right="173"/>
        <w:jc w:val="both"/>
        <w:rPr>
          <w:b/>
          <w:snapToGrid w:val="0"/>
          <w:sz w:val="24"/>
          <w:szCs w:val="24"/>
        </w:rPr>
      </w:pPr>
      <w:r w:rsidRPr="00E703F4">
        <w:rPr>
          <w:b/>
          <w:snapToGrid w:val="0"/>
          <w:sz w:val="24"/>
          <w:szCs w:val="24"/>
        </w:rPr>
        <w:lastRenderedPageBreak/>
        <w:t xml:space="preserve">BRISTOW CITY COUNCIL MEETING CONT. </w:t>
      </w:r>
    </w:p>
    <w:p w14:paraId="02371EF1" w14:textId="77777777" w:rsidR="00ED4035" w:rsidRPr="00E703F4" w:rsidRDefault="00ED4035" w:rsidP="00ED4035">
      <w:pPr>
        <w:shd w:val="clear" w:color="auto" w:fill="FFFFFF"/>
        <w:ind w:right="173"/>
        <w:jc w:val="both"/>
        <w:rPr>
          <w:b/>
          <w:snapToGrid w:val="0"/>
          <w:sz w:val="24"/>
          <w:szCs w:val="24"/>
        </w:rPr>
      </w:pPr>
      <w:r w:rsidRPr="00E703F4">
        <w:rPr>
          <w:b/>
          <w:snapToGrid w:val="0"/>
          <w:sz w:val="24"/>
          <w:szCs w:val="24"/>
        </w:rPr>
        <w:t>JUNE 5, 2023 (</w:t>
      </w:r>
      <w:r w:rsidRPr="00E703F4">
        <w:rPr>
          <w:b/>
          <w:snapToGrid w:val="0"/>
          <w:sz w:val="24"/>
          <w:szCs w:val="24"/>
          <w:highlight w:val="yellow"/>
        </w:rPr>
        <w:t>MONDAY</w:t>
      </w:r>
      <w:r w:rsidRPr="00E703F4">
        <w:rPr>
          <w:b/>
          <w:snapToGrid w:val="0"/>
          <w:sz w:val="24"/>
          <w:szCs w:val="24"/>
        </w:rPr>
        <w:t>)</w:t>
      </w:r>
    </w:p>
    <w:p w14:paraId="0950CF56" w14:textId="77777777" w:rsidR="00ED4035" w:rsidRPr="00E703F4" w:rsidRDefault="00ED4035" w:rsidP="00ED4035">
      <w:pPr>
        <w:rPr>
          <w:b/>
          <w:snapToGrid w:val="0"/>
          <w:sz w:val="24"/>
          <w:szCs w:val="24"/>
        </w:rPr>
      </w:pPr>
      <w:r w:rsidRPr="00E703F4">
        <w:rPr>
          <w:b/>
          <w:snapToGrid w:val="0"/>
          <w:sz w:val="24"/>
          <w:szCs w:val="24"/>
        </w:rPr>
        <w:t>PAGE 2</w:t>
      </w:r>
    </w:p>
    <w:p w14:paraId="0EEA7412" w14:textId="77777777" w:rsidR="00ED4035" w:rsidRPr="00E703F4" w:rsidRDefault="00ED4035" w:rsidP="00E11633">
      <w:pPr>
        <w:pStyle w:val="ListParagraph"/>
        <w:shd w:val="clear" w:color="auto" w:fill="FFFFFF"/>
        <w:ind w:left="1440" w:right="173"/>
        <w:jc w:val="both"/>
        <w:rPr>
          <w:b/>
          <w:bCs/>
          <w:snapToGrid w:val="0"/>
          <w:sz w:val="24"/>
          <w:szCs w:val="24"/>
        </w:rPr>
      </w:pPr>
    </w:p>
    <w:p w14:paraId="552F5282" w14:textId="4472C98E" w:rsidR="000F534D" w:rsidRPr="00E703F4" w:rsidRDefault="007534E6" w:rsidP="000F534D">
      <w:pPr>
        <w:pStyle w:val="ListParagraph"/>
        <w:numPr>
          <w:ilvl w:val="1"/>
          <w:numId w:val="4"/>
        </w:numPr>
        <w:shd w:val="clear" w:color="auto" w:fill="FFFFFF"/>
        <w:ind w:right="173"/>
        <w:jc w:val="both"/>
        <w:rPr>
          <w:b/>
          <w:bCs/>
          <w:snapToGrid w:val="0"/>
          <w:sz w:val="24"/>
          <w:szCs w:val="24"/>
        </w:rPr>
      </w:pPr>
      <w:r w:rsidRPr="00E703F4">
        <w:rPr>
          <w:b/>
          <w:bCs/>
          <w:color w:val="000000"/>
          <w:sz w:val="24"/>
          <w:szCs w:val="24"/>
        </w:rPr>
        <w:t>Approval of Claim #2007</w:t>
      </w:r>
      <w:r w:rsidR="00A14432" w:rsidRPr="00E703F4">
        <w:rPr>
          <w:b/>
          <w:bCs/>
          <w:color w:val="000000"/>
          <w:sz w:val="24"/>
          <w:szCs w:val="24"/>
        </w:rPr>
        <w:t xml:space="preserve">3 </w:t>
      </w:r>
      <w:r w:rsidRPr="00E703F4">
        <w:rPr>
          <w:b/>
          <w:bCs/>
          <w:color w:val="000000"/>
          <w:sz w:val="24"/>
          <w:szCs w:val="24"/>
        </w:rPr>
        <w:t>to Andy Armstrong in the amount of $</w:t>
      </w:r>
      <w:r w:rsidR="00F02ADC" w:rsidRPr="00E703F4">
        <w:rPr>
          <w:b/>
          <w:bCs/>
          <w:color w:val="000000"/>
          <w:sz w:val="24"/>
          <w:szCs w:val="24"/>
        </w:rPr>
        <w:t>2,227.07</w:t>
      </w:r>
      <w:r w:rsidRPr="00E703F4">
        <w:rPr>
          <w:b/>
          <w:bCs/>
          <w:snapToGrid w:val="0"/>
          <w:sz w:val="24"/>
          <w:szCs w:val="24"/>
        </w:rPr>
        <w:t>, for Grant Administration. (paid from Grant Match Fund)</w:t>
      </w:r>
    </w:p>
    <w:p w14:paraId="7FECADF0" w14:textId="77777777" w:rsidR="00E703F4" w:rsidRPr="00E703F4" w:rsidRDefault="00E703F4" w:rsidP="00CE482F">
      <w:pPr>
        <w:pStyle w:val="ListParagraph"/>
        <w:rPr>
          <w:b/>
          <w:bCs/>
          <w:snapToGrid w:val="0"/>
          <w:sz w:val="24"/>
          <w:szCs w:val="24"/>
        </w:rPr>
      </w:pPr>
    </w:p>
    <w:p w14:paraId="440D89AF" w14:textId="40A12810" w:rsidR="00CE482F" w:rsidRPr="00E703F4" w:rsidRDefault="00CE482F" w:rsidP="00CE482F">
      <w:pPr>
        <w:pStyle w:val="ListParagraph"/>
        <w:numPr>
          <w:ilvl w:val="1"/>
          <w:numId w:val="4"/>
        </w:numPr>
        <w:shd w:val="clear" w:color="auto" w:fill="FFFFFF"/>
        <w:ind w:right="173"/>
        <w:jc w:val="both"/>
        <w:rPr>
          <w:b/>
          <w:bCs/>
          <w:snapToGrid w:val="0"/>
          <w:sz w:val="24"/>
          <w:szCs w:val="24"/>
        </w:rPr>
      </w:pPr>
      <w:r w:rsidRPr="00E703F4">
        <w:rPr>
          <w:b/>
          <w:bCs/>
          <w:color w:val="000000"/>
          <w:sz w:val="24"/>
          <w:szCs w:val="24"/>
        </w:rPr>
        <w:t>Approval of Claim #21012 to Professional Engineering Consultants, PA (PEC) in the amount of $15,300.29</w:t>
      </w:r>
      <w:r w:rsidRPr="00E703F4">
        <w:rPr>
          <w:b/>
          <w:bCs/>
          <w:snapToGrid w:val="0"/>
          <w:sz w:val="24"/>
          <w:szCs w:val="24"/>
        </w:rPr>
        <w:t xml:space="preserve">, for Professional Services on the Swimming Pool. (paid from Swimming Pool 2021A) </w:t>
      </w:r>
    </w:p>
    <w:p w14:paraId="59200780" w14:textId="77777777" w:rsidR="000F534D" w:rsidRPr="00E703F4" w:rsidRDefault="000F534D" w:rsidP="000F534D">
      <w:pPr>
        <w:pStyle w:val="ListParagraph"/>
        <w:shd w:val="clear" w:color="auto" w:fill="FFFFFF"/>
        <w:ind w:left="1440" w:right="173"/>
        <w:jc w:val="both"/>
        <w:rPr>
          <w:b/>
          <w:bCs/>
          <w:snapToGrid w:val="0"/>
          <w:sz w:val="24"/>
          <w:szCs w:val="24"/>
        </w:rPr>
      </w:pPr>
    </w:p>
    <w:p w14:paraId="0C8736C9" w14:textId="77777777" w:rsidR="000F534D" w:rsidRPr="00E703F4" w:rsidRDefault="000F534D" w:rsidP="000F534D">
      <w:pPr>
        <w:pStyle w:val="ListParagraph"/>
        <w:numPr>
          <w:ilvl w:val="1"/>
          <w:numId w:val="4"/>
        </w:numPr>
        <w:shd w:val="clear" w:color="auto" w:fill="FFFFFF"/>
        <w:ind w:right="173"/>
        <w:jc w:val="both"/>
        <w:rPr>
          <w:b/>
          <w:bCs/>
          <w:snapToGrid w:val="0"/>
          <w:sz w:val="24"/>
          <w:szCs w:val="24"/>
        </w:rPr>
      </w:pPr>
      <w:r w:rsidRPr="00E703F4">
        <w:rPr>
          <w:b/>
          <w:bCs/>
          <w:sz w:val="24"/>
          <w:szCs w:val="24"/>
        </w:rPr>
        <w:t>Ratification of an Inter-Cooperative Agreement with the Creek County Industrial Authority for improvements to real property owned by the Industrial Authority as allowed by Oklahoma State Statutes.</w:t>
      </w:r>
    </w:p>
    <w:p w14:paraId="0F5CE0DC" w14:textId="77777777" w:rsidR="000F534D" w:rsidRPr="00E703F4" w:rsidRDefault="000F534D" w:rsidP="000F534D">
      <w:pPr>
        <w:shd w:val="clear" w:color="auto" w:fill="FFFFFF"/>
        <w:ind w:right="173"/>
        <w:jc w:val="both"/>
        <w:rPr>
          <w:b/>
          <w:bCs/>
          <w:snapToGrid w:val="0"/>
          <w:sz w:val="24"/>
          <w:szCs w:val="24"/>
        </w:rPr>
      </w:pPr>
    </w:p>
    <w:p w14:paraId="4DB5FE4B" w14:textId="77777777" w:rsidR="000F534D" w:rsidRPr="00E703F4" w:rsidRDefault="000F534D" w:rsidP="000F534D">
      <w:pPr>
        <w:pStyle w:val="ListParagraph"/>
        <w:numPr>
          <w:ilvl w:val="1"/>
          <w:numId w:val="4"/>
        </w:numPr>
        <w:shd w:val="clear" w:color="auto" w:fill="FFFFFF"/>
        <w:ind w:right="173"/>
        <w:jc w:val="both"/>
        <w:rPr>
          <w:b/>
          <w:bCs/>
          <w:snapToGrid w:val="0"/>
          <w:sz w:val="24"/>
          <w:szCs w:val="24"/>
        </w:rPr>
      </w:pPr>
      <w:r w:rsidRPr="00E703F4">
        <w:rPr>
          <w:b/>
          <w:bCs/>
          <w:sz w:val="24"/>
          <w:szCs w:val="24"/>
        </w:rPr>
        <w:t>Ratification of Final Pay Request Number 13 submitted by Cherokee Pride Construction, Inc. for construction of the runway relocation project at the Jones Memorial Airport.</w:t>
      </w:r>
    </w:p>
    <w:p w14:paraId="2A50BEF1" w14:textId="77777777" w:rsidR="000F534D" w:rsidRPr="00E703F4" w:rsidRDefault="000F534D" w:rsidP="000F534D">
      <w:pPr>
        <w:shd w:val="clear" w:color="auto" w:fill="FFFFFF"/>
        <w:ind w:right="173"/>
        <w:jc w:val="both"/>
        <w:rPr>
          <w:b/>
          <w:bCs/>
          <w:snapToGrid w:val="0"/>
          <w:sz w:val="24"/>
          <w:szCs w:val="24"/>
        </w:rPr>
      </w:pPr>
    </w:p>
    <w:p w14:paraId="5E3B662E" w14:textId="77777777" w:rsidR="000F534D" w:rsidRPr="00E703F4" w:rsidRDefault="000F534D" w:rsidP="000F534D">
      <w:pPr>
        <w:pStyle w:val="ListParagraph"/>
        <w:numPr>
          <w:ilvl w:val="1"/>
          <w:numId w:val="4"/>
        </w:numPr>
        <w:shd w:val="clear" w:color="auto" w:fill="FFFFFF"/>
        <w:ind w:right="173"/>
        <w:jc w:val="both"/>
        <w:rPr>
          <w:b/>
          <w:bCs/>
          <w:snapToGrid w:val="0"/>
          <w:sz w:val="24"/>
          <w:szCs w:val="24"/>
        </w:rPr>
      </w:pPr>
      <w:r w:rsidRPr="00E703F4">
        <w:rPr>
          <w:b/>
          <w:bCs/>
          <w:sz w:val="24"/>
          <w:szCs w:val="24"/>
        </w:rPr>
        <w:t>Ratification of Change Order Number 2 submitted by Cherokee Pride Construction, Inc. for construction of the runway relocation project at the Jones Memorial Airport.</w:t>
      </w:r>
    </w:p>
    <w:p w14:paraId="1138F324" w14:textId="77777777" w:rsidR="000F534D" w:rsidRPr="00E703F4" w:rsidRDefault="000F534D" w:rsidP="000F534D">
      <w:pPr>
        <w:shd w:val="clear" w:color="auto" w:fill="FFFFFF"/>
        <w:ind w:right="173"/>
        <w:jc w:val="both"/>
        <w:rPr>
          <w:b/>
          <w:bCs/>
          <w:snapToGrid w:val="0"/>
          <w:sz w:val="24"/>
          <w:szCs w:val="24"/>
        </w:rPr>
      </w:pPr>
    </w:p>
    <w:p w14:paraId="384A180D" w14:textId="77777777" w:rsidR="000F534D" w:rsidRPr="00E703F4" w:rsidRDefault="000F534D" w:rsidP="000F534D">
      <w:pPr>
        <w:pStyle w:val="ListParagraph"/>
        <w:numPr>
          <w:ilvl w:val="1"/>
          <w:numId w:val="4"/>
        </w:numPr>
        <w:shd w:val="clear" w:color="auto" w:fill="FFFFFF"/>
        <w:ind w:right="173"/>
        <w:jc w:val="both"/>
        <w:rPr>
          <w:b/>
          <w:bCs/>
          <w:snapToGrid w:val="0"/>
          <w:sz w:val="24"/>
          <w:szCs w:val="24"/>
        </w:rPr>
      </w:pPr>
      <w:r w:rsidRPr="00E703F4">
        <w:rPr>
          <w:b/>
          <w:bCs/>
          <w:sz w:val="24"/>
          <w:szCs w:val="24"/>
        </w:rPr>
        <w:t>Approval to surplus equipment, materials, and supplies and authorize the Mayor to sell the equipment, materials, and supplies in accordance with State Statute.</w:t>
      </w:r>
    </w:p>
    <w:p w14:paraId="60CE93E6" w14:textId="77777777" w:rsidR="000F534D" w:rsidRPr="00E703F4" w:rsidRDefault="000F534D" w:rsidP="000F534D">
      <w:pPr>
        <w:shd w:val="clear" w:color="auto" w:fill="FFFFFF"/>
        <w:ind w:right="173"/>
        <w:jc w:val="both"/>
        <w:rPr>
          <w:b/>
          <w:bCs/>
          <w:snapToGrid w:val="0"/>
          <w:sz w:val="24"/>
          <w:szCs w:val="24"/>
        </w:rPr>
      </w:pPr>
    </w:p>
    <w:p w14:paraId="54C90821" w14:textId="77777777" w:rsidR="000F534D" w:rsidRPr="00544E2F" w:rsidRDefault="000F534D" w:rsidP="000F534D">
      <w:pPr>
        <w:pStyle w:val="ListParagraph"/>
        <w:numPr>
          <w:ilvl w:val="1"/>
          <w:numId w:val="4"/>
        </w:numPr>
        <w:shd w:val="clear" w:color="auto" w:fill="FFFFFF"/>
        <w:ind w:right="173"/>
        <w:jc w:val="both"/>
        <w:rPr>
          <w:b/>
          <w:bCs/>
          <w:snapToGrid w:val="0"/>
          <w:sz w:val="24"/>
          <w:szCs w:val="24"/>
        </w:rPr>
      </w:pPr>
      <w:r w:rsidRPr="00E703F4">
        <w:rPr>
          <w:b/>
          <w:bCs/>
          <w:sz w:val="24"/>
          <w:szCs w:val="24"/>
        </w:rPr>
        <w:t xml:space="preserve">Approval of an Airport Hangar Lease for Hangar Number 7 with Larry </w:t>
      </w:r>
      <w:proofErr w:type="spellStart"/>
      <w:r w:rsidRPr="00E703F4">
        <w:rPr>
          <w:b/>
          <w:bCs/>
          <w:sz w:val="24"/>
          <w:szCs w:val="24"/>
        </w:rPr>
        <w:t>Pinney</w:t>
      </w:r>
      <w:proofErr w:type="spellEnd"/>
      <w:r w:rsidRPr="00E703F4">
        <w:rPr>
          <w:b/>
          <w:bCs/>
          <w:sz w:val="24"/>
          <w:szCs w:val="24"/>
        </w:rPr>
        <w:t>.</w:t>
      </w:r>
    </w:p>
    <w:p w14:paraId="49137DC3" w14:textId="77777777" w:rsidR="00544E2F" w:rsidRPr="00544E2F" w:rsidRDefault="00544E2F" w:rsidP="00544E2F">
      <w:pPr>
        <w:pStyle w:val="ListParagraph"/>
        <w:rPr>
          <w:b/>
          <w:bCs/>
          <w:snapToGrid w:val="0"/>
          <w:sz w:val="24"/>
          <w:szCs w:val="24"/>
        </w:rPr>
      </w:pPr>
    </w:p>
    <w:p w14:paraId="1C9721EB" w14:textId="1D0A41E3" w:rsidR="00544E2F" w:rsidRPr="00544E2F" w:rsidRDefault="00544E2F" w:rsidP="00544E2F">
      <w:pPr>
        <w:pStyle w:val="ListParagraph"/>
        <w:numPr>
          <w:ilvl w:val="1"/>
          <w:numId w:val="4"/>
        </w:numPr>
        <w:shd w:val="clear" w:color="auto" w:fill="FFFFFF"/>
        <w:ind w:right="173"/>
        <w:jc w:val="both"/>
        <w:rPr>
          <w:b/>
          <w:bCs/>
          <w:snapToGrid w:val="0"/>
          <w:sz w:val="24"/>
          <w:szCs w:val="24"/>
        </w:rPr>
      </w:pPr>
      <w:r>
        <w:rPr>
          <w:b/>
          <w:bCs/>
          <w:sz w:val="24"/>
          <w:szCs w:val="24"/>
        </w:rPr>
        <w:t xml:space="preserve">Approval of the </w:t>
      </w:r>
      <w:r w:rsidRPr="00E703F4">
        <w:rPr>
          <w:b/>
          <w:bCs/>
          <w:sz w:val="24"/>
          <w:szCs w:val="24"/>
        </w:rPr>
        <w:t>“Notice of Availability” o</w:t>
      </w:r>
      <w:r>
        <w:rPr>
          <w:b/>
          <w:bCs/>
          <w:sz w:val="24"/>
          <w:szCs w:val="24"/>
        </w:rPr>
        <w:t>f</w:t>
      </w:r>
      <w:r w:rsidRPr="00E703F4">
        <w:rPr>
          <w:b/>
          <w:bCs/>
          <w:sz w:val="24"/>
          <w:szCs w:val="24"/>
        </w:rPr>
        <w:t xml:space="preserve"> the Annual Audit for Fiscal Year 2021-2022. </w:t>
      </w:r>
    </w:p>
    <w:p w14:paraId="6CFD0298" w14:textId="77777777" w:rsidR="00544E2F" w:rsidRPr="00544E2F" w:rsidRDefault="00544E2F" w:rsidP="00544E2F">
      <w:pPr>
        <w:pStyle w:val="ListParagraph"/>
        <w:rPr>
          <w:b/>
          <w:bCs/>
          <w:sz w:val="24"/>
          <w:szCs w:val="24"/>
        </w:rPr>
      </w:pPr>
    </w:p>
    <w:p w14:paraId="385CA14E" w14:textId="77777777" w:rsidR="00E41FFC" w:rsidRPr="00E41FFC" w:rsidRDefault="00544E2F" w:rsidP="00E41FFC">
      <w:pPr>
        <w:pStyle w:val="ListParagraph"/>
        <w:numPr>
          <w:ilvl w:val="1"/>
          <w:numId w:val="4"/>
        </w:numPr>
        <w:shd w:val="clear" w:color="auto" w:fill="FFFFFF"/>
        <w:ind w:right="173"/>
        <w:jc w:val="both"/>
        <w:rPr>
          <w:b/>
          <w:bCs/>
          <w:snapToGrid w:val="0"/>
          <w:sz w:val="24"/>
          <w:szCs w:val="24"/>
        </w:rPr>
      </w:pPr>
      <w:r>
        <w:rPr>
          <w:b/>
          <w:bCs/>
          <w:sz w:val="24"/>
          <w:szCs w:val="24"/>
        </w:rPr>
        <w:t>A</w:t>
      </w:r>
      <w:r w:rsidRPr="00544E2F">
        <w:rPr>
          <w:b/>
          <w:bCs/>
          <w:sz w:val="24"/>
          <w:szCs w:val="24"/>
        </w:rPr>
        <w:t>pproval of a Professional Services Agreement with the Childs Law Firm, PLLC, for Fiscal Year 2023-2024</w:t>
      </w:r>
    </w:p>
    <w:p w14:paraId="54A4F065" w14:textId="77777777" w:rsidR="00E41FFC" w:rsidRPr="00E41FFC" w:rsidRDefault="00E41FFC" w:rsidP="00E41FFC">
      <w:pPr>
        <w:pStyle w:val="ListParagraph"/>
        <w:rPr>
          <w:b/>
          <w:sz w:val="24"/>
          <w:szCs w:val="24"/>
        </w:rPr>
      </w:pPr>
    </w:p>
    <w:p w14:paraId="745FF2B9" w14:textId="77777777" w:rsidR="005E7F7A" w:rsidRPr="005E7F7A" w:rsidRDefault="00E41FFC" w:rsidP="005E7F7A">
      <w:pPr>
        <w:pStyle w:val="ListParagraph"/>
        <w:numPr>
          <w:ilvl w:val="1"/>
          <w:numId w:val="4"/>
        </w:numPr>
        <w:shd w:val="clear" w:color="auto" w:fill="FFFFFF"/>
        <w:ind w:right="173"/>
        <w:jc w:val="both"/>
        <w:rPr>
          <w:b/>
          <w:bCs/>
          <w:snapToGrid w:val="0"/>
          <w:sz w:val="24"/>
          <w:szCs w:val="24"/>
        </w:rPr>
      </w:pPr>
      <w:r>
        <w:rPr>
          <w:b/>
          <w:sz w:val="24"/>
          <w:szCs w:val="24"/>
        </w:rPr>
        <w:t>Approval of</w:t>
      </w:r>
      <w:r w:rsidRPr="00E41FFC">
        <w:rPr>
          <w:b/>
          <w:sz w:val="24"/>
          <w:szCs w:val="24"/>
        </w:rPr>
        <w:t xml:space="preserve"> a Resolution Determining the Cost set forth in Exhibit “A” in the amount of $5,338.58 on the property located at the North Forty-Five Feet (N/45’) of the South Ninety Feet (S/90’) of Lots Five (5) and Six (6), Block Twenty (20</w:t>
      </w:r>
      <w:proofErr w:type="gramStart"/>
      <w:r w:rsidRPr="00E41FFC">
        <w:rPr>
          <w:b/>
          <w:sz w:val="24"/>
          <w:szCs w:val="24"/>
        </w:rPr>
        <w:t>),  in</w:t>
      </w:r>
      <w:proofErr w:type="gramEnd"/>
      <w:r w:rsidRPr="00E41FFC">
        <w:rPr>
          <w:b/>
          <w:sz w:val="24"/>
          <w:szCs w:val="24"/>
        </w:rPr>
        <w:t xml:space="preserve"> the Original Town (now) City of Bristow, Creek County, and State of Oklahoma for the removal of Weeds, Grass, Trash and Debris. Commonly known as 511 N. Hickory St. (Dora A. Martinez).    </w:t>
      </w:r>
    </w:p>
    <w:p w14:paraId="1FEFA669" w14:textId="77777777" w:rsidR="005E7F7A" w:rsidRPr="005E7F7A" w:rsidRDefault="005E7F7A" w:rsidP="005E7F7A">
      <w:pPr>
        <w:pStyle w:val="ListParagraph"/>
        <w:rPr>
          <w:b/>
          <w:bCs/>
          <w:sz w:val="24"/>
          <w:szCs w:val="24"/>
        </w:rPr>
      </w:pPr>
    </w:p>
    <w:p w14:paraId="5F0419FA" w14:textId="1BD00A3C" w:rsidR="005E7F7A" w:rsidRPr="005E7F7A" w:rsidRDefault="005E7F7A" w:rsidP="005E7F7A">
      <w:pPr>
        <w:pStyle w:val="ListParagraph"/>
        <w:numPr>
          <w:ilvl w:val="1"/>
          <w:numId w:val="4"/>
        </w:numPr>
        <w:shd w:val="clear" w:color="auto" w:fill="FFFFFF"/>
        <w:ind w:right="173"/>
        <w:jc w:val="both"/>
        <w:rPr>
          <w:b/>
          <w:bCs/>
          <w:snapToGrid w:val="0"/>
          <w:sz w:val="24"/>
          <w:szCs w:val="24"/>
        </w:rPr>
      </w:pPr>
      <w:r>
        <w:rPr>
          <w:b/>
          <w:bCs/>
          <w:sz w:val="24"/>
          <w:szCs w:val="24"/>
        </w:rPr>
        <w:t>A</w:t>
      </w:r>
      <w:r w:rsidRPr="005E7F7A">
        <w:rPr>
          <w:b/>
          <w:bCs/>
          <w:sz w:val="24"/>
          <w:szCs w:val="24"/>
        </w:rPr>
        <w:t>pproval of a Budget transfer from the Cemetery Fund to the Capital Improvement Fund</w:t>
      </w:r>
      <w:r>
        <w:rPr>
          <w:b/>
          <w:bCs/>
          <w:sz w:val="24"/>
          <w:szCs w:val="24"/>
        </w:rPr>
        <w:t xml:space="preserve"> for purchase of the </w:t>
      </w:r>
      <w:proofErr w:type="gramStart"/>
      <w:r w:rsidR="000F053E">
        <w:rPr>
          <w:b/>
          <w:bCs/>
          <w:sz w:val="24"/>
          <w:szCs w:val="24"/>
        </w:rPr>
        <w:t>columbarium’s</w:t>
      </w:r>
      <w:proofErr w:type="gramEnd"/>
      <w:r w:rsidRPr="005E7F7A">
        <w:rPr>
          <w:b/>
          <w:bCs/>
          <w:sz w:val="24"/>
          <w:szCs w:val="24"/>
        </w:rPr>
        <w:t>.</w:t>
      </w:r>
    </w:p>
    <w:p w14:paraId="3B6563C9" w14:textId="77777777" w:rsidR="005E7F7A" w:rsidRPr="005E7F7A" w:rsidRDefault="005E7F7A" w:rsidP="005E7F7A">
      <w:pPr>
        <w:pStyle w:val="ListParagraph"/>
        <w:rPr>
          <w:b/>
          <w:bCs/>
          <w:sz w:val="24"/>
          <w:szCs w:val="24"/>
        </w:rPr>
      </w:pPr>
    </w:p>
    <w:p w14:paraId="270DC140" w14:textId="1CE99F12" w:rsidR="005E7F7A" w:rsidRPr="005E7F7A" w:rsidRDefault="005E7F7A" w:rsidP="005E7F7A">
      <w:pPr>
        <w:pStyle w:val="ListParagraph"/>
        <w:numPr>
          <w:ilvl w:val="1"/>
          <w:numId w:val="4"/>
        </w:numPr>
        <w:shd w:val="clear" w:color="auto" w:fill="FFFFFF"/>
        <w:ind w:right="173"/>
        <w:jc w:val="both"/>
        <w:rPr>
          <w:b/>
          <w:bCs/>
          <w:snapToGrid w:val="0"/>
          <w:sz w:val="24"/>
          <w:szCs w:val="24"/>
        </w:rPr>
      </w:pPr>
      <w:r>
        <w:rPr>
          <w:b/>
          <w:bCs/>
          <w:sz w:val="24"/>
          <w:szCs w:val="24"/>
        </w:rPr>
        <w:t>A</w:t>
      </w:r>
      <w:r w:rsidRPr="005E7F7A">
        <w:rPr>
          <w:b/>
          <w:bCs/>
          <w:sz w:val="24"/>
          <w:szCs w:val="24"/>
        </w:rPr>
        <w:t>pproval of a Budget transfer from the Cemetery Capital Improvement Fund to the Capital Improvement Fund</w:t>
      </w:r>
      <w:r>
        <w:rPr>
          <w:b/>
          <w:bCs/>
          <w:sz w:val="24"/>
          <w:szCs w:val="24"/>
        </w:rPr>
        <w:t xml:space="preserve"> for the </w:t>
      </w:r>
      <w:r w:rsidR="000F053E">
        <w:rPr>
          <w:b/>
          <w:bCs/>
          <w:sz w:val="24"/>
          <w:szCs w:val="24"/>
        </w:rPr>
        <w:t>columbarium’s</w:t>
      </w:r>
      <w:r w:rsidRPr="005E7F7A">
        <w:rPr>
          <w:b/>
          <w:bCs/>
          <w:sz w:val="24"/>
          <w:szCs w:val="24"/>
        </w:rPr>
        <w:t xml:space="preserve">. </w:t>
      </w:r>
    </w:p>
    <w:p w14:paraId="0735D8FA" w14:textId="77777777" w:rsidR="00E41FFC" w:rsidRPr="00544E2F" w:rsidRDefault="00E41FFC" w:rsidP="005E7F7A">
      <w:pPr>
        <w:pStyle w:val="ListParagraph"/>
        <w:shd w:val="clear" w:color="auto" w:fill="FFFFFF"/>
        <w:ind w:left="1440" w:right="173"/>
        <w:jc w:val="both"/>
        <w:rPr>
          <w:b/>
          <w:bCs/>
          <w:snapToGrid w:val="0"/>
          <w:sz w:val="24"/>
          <w:szCs w:val="24"/>
        </w:rPr>
      </w:pPr>
    </w:p>
    <w:p w14:paraId="31C3FB8A" w14:textId="0445D9F6" w:rsidR="000679D8" w:rsidRPr="005E7F7A" w:rsidRDefault="000679D8" w:rsidP="005E7F7A">
      <w:pPr>
        <w:pStyle w:val="ListParagraph"/>
        <w:shd w:val="clear" w:color="auto" w:fill="FFFFFF"/>
        <w:ind w:left="1440" w:right="173"/>
        <w:jc w:val="both"/>
        <w:rPr>
          <w:b/>
          <w:bCs/>
          <w:snapToGrid w:val="0"/>
          <w:sz w:val="24"/>
          <w:szCs w:val="24"/>
        </w:rPr>
      </w:pPr>
      <w:bookmarkStart w:id="2" w:name="_Hlk136509371"/>
      <w:bookmarkStart w:id="3" w:name="_Hlk127531703"/>
    </w:p>
    <w:p w14:paraId="759419EB" w14:textId="1FCCB236" w:rsidR="000679D8" w:rsidRPr="00E703F4" w:rsidRDefault="000679D8" w:rsidP="00AE0F8B">
      <w:pPr>
        <w:numPr>
          <w:ilvl w:val="0"/>
          <w:numId w:val="4"/>
        </w:numPr>
        <w:shd w:val="clear" w:color="auto" w:fill="FFFFFF"/>
        <w:tabs>
          <w:tab w:val="clear" w:pos="792"/>
          <w:tab w:val="num" w:pos="1152"/>
        </w:tabs>
        <w:ind w:left="0" w:right="173"/>
        <w:jc w:val="both"/>
        <w:rPr>
          <w:b/>
          <w:sz w:val="24"/>
          <w:szCs w:val="24"/>
        </w:rPr>
      </w:pPr>
      <w:r w:rsidRPr="00E703F4">
        <w:rPr>
          <w:b/>
          <w:sz w:val="24"/>
          <w:szCs w:val="24"/>
        </w:rPr>
        <w:t>Public Hearing for the purpose of discussing the 2023-2024 Proposed Budget.</w:t>
      </w:r>
      <w:r w:rsidRPr="00E703F4">
        <w:rPr>
          <w:b/>
          <w:sz w:val="24"/>
          <w:szCs w:val="24"/>
        </w:rPr>
        <w:tab/>
        <w:t xml:space="preserve">      </w:t>
      </w:r>
      <w:r w:rsidRPr="00E703F4">
        <w:rPr>
          <w:b/>
          <w:sz w:val="24"/>
          <w:szCs w:val="24"/>
        </w:rPr>
        <w:tab/>
      </w:r>
      <w:r w:rsidRPr="00E703F4">
        <w:rPr>
          <w:b/>
          <w:sz w:val="24"/>
          <w:szCs w:val="24"/>
        </w:rPr>
        <w:tab/>
      </w:r>
      <w:r w:rsidRPr="00E703F4">
        <w:rPr>
          <w:b/>
          <w:sz w:val="24"/>
          <w:szCs w:val="24"/>
        </w:rPr>
        <w:tab/>
      </w:r>
      <w:r w:rsidRPr="00E703F4">
        <w:rPr>
          <w:b/>
          <w:sz w:val="24"/>
          <w:szCs w:val="24"/>
        </w:rPr>
        <w:tab/>
      </w:r>
      <w:r w:rsidRPr="00E703F4">
        <w:rPr>
          <w:b/>
          <w:sz w:val="24"/>
          <w:szCs w:val="24"/>
        </w:rPr>
        <w:tab/>
      </w:r>
      <w:r w:rsidRPr="00E703F4">
        <w:rPr>
          <w:b/>
          <w:sz w:val="24"/>
          <w:szCs w:val="24"/>
        </w:rPr>
        <w:tab/>
      </w:r>
      <w:r w:rsidRPr="00E703F4">
        <w:rPr>
          <w:b/>
          <w:sz w:val="24"/>
          <w:szCs w:val="24"/>
        </w:rPr>
        <w:tab/>
      </w:r>
      <w:r w:rsidRPr="00E703F4">
        <w:rPr>
          <w:b/>
          <w:sz w:val="24"/>
          <w:szCs w:val="24"/>
        </w:rPr>
        <w:tab/>
      </w:r>
      <w:r w:rsidRPr="00E703F4">
        <w:rPr>
          <w:b/>
          <w:sz w:val="24"/>
          <w:szCs w:val="24"/>
        </w:rPr>
        <w:tab/>
      </w:r>
      <w:r w:rsidRPr="00E703F4">
        <w:rPr>
          <w:b/>
          <w:sz w:val="24"/>
          <w:szCs w:val="24"/>
        </w:rPr>
        <w:tab/>
      </w:r>
    </w:p>
    <w:p w14:paraId="4DB33F16" w14:textId="44562FBE" w:rsidR="000679D8" w:rsidRPr="00E703F4" w:rsidRDefault="000679D8" w:rsidP="000679D8">
      <w:pPr>
        <w:numPr>
          <w:ilvl w:val="0"/>
          <w:numId w:val="4"/>
        </w:numPr>
        <w:shd w:val="clear" w:color="auto" w:fill="FFFFFF"/>
        <w:tabs>
          <w:tab w:val="clear" w:pos="792"/>
          <w:tab w:val="num" w:pos="1152"/>
        </w:tabs>
        <w:ind w:left="0" w:right="173"/>
        <w:jc w:val="both"/>
        <w:rPr>
          <w:b/>
          <w:snapToGrid w:val="0"/>
          <w:sz w:val="24"/>
          <w:szCs w:val="24"/>
        </w:rPr>
      </w:pPr>
      <w:r w:rsidRPr="00E703F4">
        <w:rPr>
          <w:b/>
          <w:sz w:val="24"/>
          <w:szCs w:val="24"/>
        </w:rPr>
        <w:t>Close the Public Hearing on the 2023-2024 Proposed Budget</w:t>
      </w:r>
      <w:r w:rsidR="00E703F4">
        <w:rPr>
          <w:b/>
          <w:sz w:val="24"/>
          <w:szCs w:val="24"/>
        </w:rPr>
        <w:t xml:space="preserve">. </w:t>
      </w:r>
    </w:p>
    <w:p w14:paraId="70880C6D" w14:textId="77777777" w:rsidR="000679D8" w:rsidRPr="00E703F4" w:rsidRDefault="000679D8" w:rsidP="000679D8">
      <w:pPr>
        <w:pStyle w:val="ListParagraph"/>
        <w:ind w:left="1440"/>
        <w:rPr>
          <w:b/>
          <w:color w:val="000000"/>
          <w:sz w:val="24"/>
          <w:szCs w:val="24"/>
        </w:rPr>
      </w:pPr>
    </w:p>
    <w:p w14:paraId="2E519ED8" w14:textId="7A4C4BF5" w:rsidR="000679D8" w:rsidRPr="00E703F4" w:rsidRDefault="000679D8" w:rsidP="000679D8">
      <w:pPr>
        <w:numPr>
          <w:ilvl w:val="0"/>
          <w:numId w:val="4"/>
        </w:numPr>
        <w:shd w:val="clear" w:color="auto" w:fill="FFFFFF"/>
        <w:tabs>
          <w:tab w:val="clear" w:pos="792"/>
          <w:tab w:val="num" w:pos="1152"/>
        </w:tabs>
        <w:ind w:left="0" w:right="173"/>
        <w:jc w:val="both"/>
        <w:rPr>
          <w:b/>
          <w:snapToGrid w:val="0"/>
          <w:sz w:val="24"/>
          <w:szCs w:val="24"/>
        </w:rPr>
      </w:pPr>
      <w:r w:rsidRPr="00E703F4">
        <w:rPr>
          <w:b/>
          <w:color w:val="000000"/>
          <w:sz w:val="24"/>
          <w:szCs w:val="24"/>
        </w:rPr>
        <w:t xml:space="preserve">Discussion and possible action to adopt a Resolution approving the Proposed Budget for the 2023-2024 Fiscal Year. </w:t>
      </w:r>
      <w:r w:rsidRPr="00E703F4">
        <w:rPr>
          <w:b/>
          <w:color w:val="000000"/>
          <w:sz w:val="24"/>
          <w:szCs w:val="24"/>
        </w:rPr>
        <w:tab/>
      </w:r>
      <w:r w:rsidRPr="00E703F4">
        <w:rPr>
          <w:b/>
          <w:color w:val="000000"/>
          <w:sz w:val="24"/>
          <w:szCs w:val="24"/>
        </w:rPr>
        <w:tab/>
      </w:r>
      <w:r w:rsidRPr="00E703F4">
        <w:rPr>
          <w:b/>
          <w:color w:val="000000"/>
          <w:sz w:val="24"/>
          <w:szCs w:val="24"/>
        </w:rPr>
        <w:tab/>
      </w:r>
      <w:r w:rsidRPr="00E703F4">
        <w:rPr>
          <w:b/>
          <w:color w:val="000000"/>
          <w:sz w:val="24"/>
          <w:szCs w:val="24"/>
        </w:rPr>
        <w:tab/>
      </w:r>
      <w:r w:rsidRPr="00E703F4">
        <w:rPr>
          <w:b/>
          <w:color w:val="000000"/>
          <w:sz w:val="24"/>
          <w:szCs w:val="24"/>
        </w:rPr>
        <w:tab/>
      </w:r>
      <w:r w:rsidRPr="00E703F4">
        <w:rPr>
          <w:b/>
          <w:color w:val="000000"/>
          <w:sz w:val="24"/>
          <w:szCs w:val="24"/>
        </w:rPr>
        <w:tab/>
      </w:r>
      <w:r w:rsidRPr="00E703F4">
        <w:rPr>
          <w:b/>
          <w:color w:val="000000"/>
          <w:sz w:val="24"/>
          <w:szCs w:val="24"/>
        </w:rPr>
        <w:tab/>
      </w:r>
    </w:p>
    <w:bookmarkEnd w:id="2"/>
    <w:p w14:paraId="1C6D0589" w14:textId="77777777" w:rsidR="00E703F4" w:rsidRPr="00E703F4" w:rsidRDefault="00E703F4" w:rsidP="00E703F4">
      <w:pPr>
        <w:shd w:val="clear" w:color="auto" w:fill="FFFFFF"/>
        <w:ind w:right="173"/>
        <w:jc w:val="both"/>
        <w:rPr>
          <w:b/>
          <w:snapToGrid w:val="0"/>
          <w:sz w:val="24"/>
          <w:szCs w:val="24"/>
        </w:rPr>
      </w:pPr>
      <w:r w:rsidRPr="00E703F4">
        <w:rPr>
          <w:b/>
          <w:snapToGrid w:val="0"/>
          <w:sz w:val="24"/>
          <w:szCs w:val="24"/>
        </w:rPr>
        <w:lastRenderedPageBreak/>
        <w:t xml:space="preserve">BRISTOW CITY COUNCIL MEETING CONT. </w:t>
      </w:r>
    </w:p>
    <w:p w14:paraId="1D7A135E" w14:textId="77777777" w:rsidR="00E703F4" w:rsidRPr="00E703F4" w:rsidRDefault="00E703F4" w:rsidP="00E703F4">
      <w:pPr>
        <w:rPr>
          <w:b/>
          <w:snapToGrid w:val="0"/>
          <w:sz w:val="24"/>
          <w:szCs w:val="24"/>
        </w:rPr>
      </w:pPr>
      <w:r w:rsidRPr="00E703F4">
        <w:rPr>
          <w:b/>
          <w:snapToGrid w:val="0"/>
          <w:sz w:val="24"/>
          <w:szCs w:val="24"/>
        </w:rPr>
        <w:t>JUNE 5, 2023 (</w:t>
      </w:r>
      <w:r w:rsidRPr="00E703F4">
        <w:rPr>
          <w:b/>
          <w:snapToGrid w:val="0"/>
          <w:sz w:val="24"/>
          <w:szCs w:val="24"/>
          <w:highlight w:val="yellow"/>
        </w:rPr>
        <w:t>MONDAY</w:t>
      </w:r>
      <w:r w:rsidRPr="00E703F4">
        <w:rPr>
          <w:b/>
          <w:snapToGrid w:val="0"/>
          <w:sz w:val="24"/>
          <w:szCs w:val="24"/>
        </w:rPr>
        <w:t>)</w:t>
      </w:r>
    </w:p>
    <w:p w14:paraId="6F45B245" w14:textId="77777777" w:rsidR="00E703F4" w:rsidRDefault="00E703F4" w:rsidP="00E703F4">
      <w:pPr>
        <w:rPr>
          <w:b/>
          <w:snapToGrid w:val="0"/>
          <w:sz w:val="24"/>
          <w:szCs w:val="24"/>
        </w:rPr>
      </w:pPr>
    </w:p>
    <w:p w14:paraId="5FD4F8F3" w14:textId="3FED8E7E" w:rsidR="00E703F4" w:rsidRPr="00E703F4" w:rsidRDefault="00E703F4" w:rsidP="00E703F4">
      <w:pPr>
        <w:rPr>
          <w:b/>
          <w:snapToGrid w:val="0"/>
          <w:sz w:val="24"/>
          <w:szCs w:val="24"/>
        </w:rPr>
      </w:pPr>
      <w:r w:rsidRPr="00E703F4">
        <w:rPr>
          <w:b/>
          <w:snapToGrid w:val="0"/>
          <w:sz w:val="24"/>
          <w:szCs w:val="24"/>
        </w:rPr>
        <w:t xml:space="preserve">PAGE </w:t>
      </w:r>
      <w:r>
        <w:rPr>
          <w:b/>
          <w:snapToGrid w:val="0"/>
          <w:sz w:val="24"/>
          <w:szCs w:val="24"/>
        </w:rPr>
        <w:t>3</w:t>
      </w:r>
      <w:r w:rsidRPr="00E703F4">
        <w:rPr>
          <w:b/>
          <w:bCs/>
          <w:color w:val="000000"/>
          <w:sz w:val="24"/>
          <w:szCs w:val="24"/>
        </w:rPr>
        <w:tab/>
      </w:r>
    </w:p>
    <w:p w14:paraId="1481C0C8" w14:textId="77777777" w:rsidR="00E703F4" w:rsidRPr="00E703F4" w:rsidRDefault="00E703F4" w:rsidP="00E703F4">
      <w:pPr>
        <w:shd w:val="clear" w:color="auto" w:fill="FFFFFF"/>
        <w:tabs>
          <w:tab w:val="num" w:pos="1152"/>
        </w:tabs>
        <w:ind w:right="173"/>
        <w:jc w:val="both"/>
        <w:rPr>
          <w:b/>
          <w:bCs/>
          <w:snapToGrid w:val="0"/>
          <w:color w:val="000000" w:themeColor="text1"/>
          <w:sz w:val="24"/>
          <w:szCs w:val="24"/>
        </w:rPr>
      </w:pPr>
    </w:p>
    <w:p w14:paraId="6D357031" w14:textId="77777777" w:rsidR="005E7F7A" w:rsidRPr="00C82171" w:rsidRDefault="005E7F7A" w:rsidP="005E7F7A">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250F59">
        <w:rPr>
          <w:b/>
          <w:bCs/>
          <w:sz w:val="24"/>
          <w:szCs w:val="24"/>
        </w:rPr>
        <w:t>Presentation and discussion on the golf course, including state of operations and proposals for mowing and maintenance, and possible direction regarding adding an employee of the City to be supplemented by the golf course</w:t>
      </w:r>
      <w:r>
        <w:rPr>
          <w:b/>
          <w:bCs/>
          <w:sz w:val="24"/>
          <w:szCs w:val="24"/>
        </w:rPr>
        <w:t xml:space="preserve">, and </w:t>
      </w:r>
      <w:r w:rsidRPr="00C82171">
        <w:rPr>
          <w:b/>
          <w:bCs/>
          <w:sz w:val="24"/>
          <w:szCs w:val="24"/>
        </w:rPr>
        <w:t>possible approval of a Maintenance Agreement</w:t>
      </w:r>
      <w:r>
        <w:rPr>
          <w:b/>
          <w:bCs/>
          <w:sz w:val="24"/>
          <w:szCs w:val="24"/>
        </w:rPr>
        <w:t xml:space="preserve"> </w:t>
      </w:r>
      <w:r w:rsidRPr="00C82171">
        <w:rPr>
          <w:b/>
          <w:bCs/>
          <w:sz w:val="24"/>
          <w:szCs w:val="24"/>
        </w:rPr>
        <w:t>for maintenance of the golf course.</w:t>
      </w:r>
      <w:r w:rsidRPr="00C82171">
        <w:rPr>
          <w:b/>
          <w:snapToGrid w:val="0"/>
          <w:sz w:val="24"/>
          <w:szCs w:val="24"/>
        </w:rPr>
        <w:tab/>
      </w:r>
    </w:p>
    <w:p w14:paraId="0B7A4854" w14:textId="77777777" w:rsidR="005E7F7A" w:rsidRPr="005E7F7A" w:rsidRDefault="005E7F7A" w:rsidP="005E7F7A">
      <w:pPr>
        <w:shd w:val="clear" w:color="auto" w:fill="FFFFFF"/>
        <w:ind w:right="173"/>
        <w:jc w:val="both"/>
        <w:rPr>
          <w:b/>
          <w:bCs/>
          <w:snapToGrid w:val="0"/>
          <w:color w:val="000000" w:themeColor="text1"/>
          <w:sz w:val="24"/>
          <w:szCs w:val="24"/>
        </w:rPr>
      </w:pPr>
    </w:p>
    <w:p w14:paraId="4A60AFE2" w14:textId="3124B063" w:rsidR="00E703F4" w:rsidRPr="00E703F4" w:rsidRDefault="00E703F4" w:rsidP="00E703F4">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bCs/>
          <w:sz w:val="24"/>
          <w:szCs w:val="24"/>
        </w:rPr>
        <w:t xml:space="preserve">Consideration, discussion, and possible adoption of Ordinance No. </w:t>
      </w:r>
      <w:r w:rsidR="00052EE4">
        <w:rPr>
          <w:b/>
          <w:bCs/>
          <w:sz w:val="24"/>
          <w:szCs w:val="24"/>
        </w:rPr>
        <w:t>176-06052023</w:t>
      </w:r>
      <w:r w:rsidRPr="00E703F4">
        <w:rPr>
          <w:b/>
          <w:bCs/>
          <w:sz w:val="24"/>
          <w:szCs w:val="24"/>
        </w:rPr>
        <w:t xml:space="preserve"> an ordinance amending Chapter 16, “Licensing and Business Regulations,” Article VII, “Transient Merchants,” Section 16-147, “License Fee,” of the City of Bristow Code of Ordinances; Providing for Severability; Repealing All Ordinances or Parts of Ordinances to the Contrary; and Declaring an Emergency.</w:t>
      </w:r>
    </w:p>
    <w:p w14:paraId="24157F2E" w14:textId="77777777" w:rsidR="000679D8" w:rsidRPr="00E703F4" w:rsidRDefault="000679D8" w:rsidP="000679D8">
      <w:pPr>
        <w:pStyle w:val="ListParagraph"/>
        <w:rPr>
          <w:b/>
          <w:bCs/>
          <w:sz w:val="24"/>
          <w:szCs w:val="24"/>
        </w:rPr>
      </w:pPr>
    </w:p>
    <w:p w14:paraId="4151A7D8" w14:textId="34B7DEF5" w:rsidR="00E703F4" w:rsidRPr="00E703F4" w:rsidRDefault="000F534D" w:rsidP="00E703F4">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bCs/>
          <w:sz w:val="24"/>
          <w:szCs w:val="24"/>
        </w:rPr>
        <w:t xml:space="preserve">Consideration, discussion, and possible adoption of Ordinance No. </w:t>
      </w:r>
      <w:r w:rsidR="00EC33AB">
        <w:rPr>
          <w:b/>
          <w:bCs/>
          <w:sz w:val="24"/>
          <w:szCs w:val="24"/>
        </w:rPr>
        <w:t>175-06052023</w:t>
      </w:r>
      <w:r w:rsidRPr="00E703F4">
        <w:rPr>
          <w:b/>
          <w:bCs/>
          <w:sz w:val="24"/>
          <w:szCs w:val="24"/>
        </w:rPr>
        <w:t>, an Ordinance Amending Chapter 6, “Animals,” Article I, “in general,” Section 6-1, “definitions,” Section 6-2, “authority of animal control officers; Section 6-3, “fees, charges and deposits;” Section 6-4,  “obtaining release of impounded animals,” Section 6-5  “disposition of animals not retrieved by owners;” Section 6-6,  “owner relinquishment of dogs and cats;” Section 6-7, “quarantine of animals which injure humans;” Section 6-8, “animals that die within ten days after injuring a person;” Article II, “dog and cat vaccination, tags and fees;” Section 6-9,  “dogs and cats to be vaccinated;” Section 6-10, “dogs and cats to be altered;” Section 6-12, “application and term of license;” Section 6-13,  “tags must be shown – exception for microchipping;” Article III, “cruelty to animals;” Section 6-14, “cruelty to animals;” Section 6-15, “clean enclosures and pens required;” Section 6-16,  “tethering;” Section 6-17, “abandonment of cats and dogs;” Article IV, “confinement; zoning; number; sale; animals other than dogs and cats;” Section 6-18, “confinement of dogs and cats;” Section 6-19, “prohibition of dogs and cats in certain areas;” Section 6-20, “number of dogs and cats allowed;” Section 6-21,  “sale of animals;” Section 6-22, “keeping of animals other than dogs and cats;” Section 6-23, “reptiles;” Article , “dangerous animals; nuisance animals;” Section 6-24, “dangerous animals prohibited;” Section 6-25, “animal bites;” Section 6-26, “confinement/impoundment;” Section 6-27, “authority to seize a dangerous animal;” Section 6-28, “hearing and adjudication;” Section 6-29, “dangerous animal permit required;” Section 6-30,  “dangerous animal, muzzle and restraint;” Section 6-31, “animals that are nuisances;” Section 6-32, “permitting dogs to deposit solid waste material on places open to the public or on certain private property prohibited;” Article VI, “penalties;” Section 6-33, “penalties;” providing for severability; repealing all ordinances or parts of ordinances to the contrary; and declaring an emergency</w:t>
      </w:r>
    </w:p>
    <w:p w14:paraId="5A34AB45" w14:textId="77777777" w:rsidR="00E703F4" w:rsidRPr="00E703F4" w:rsidRDefault="00E703F4" w:rsidP="00E703F4">
      <w:pPr>
        <w:shd w:val="clear" w:color="auto" w:fill="FFFFFF"/>
        <w:ind w:right="173"/>
        <w:jc w:val="both"/>
        <w:rPr>
          <w:b/>
          <w:bCs/>
          <w:snapToGrid w:val="0"/>
          <w:color w:val="000000" w:themeColor="text1"/>
          <w:sz w:val="24"/>
          <w:szCs w:val="24"/>
        </w:rPr>
      </w:pPr>
    </w:p>
    <w:p w14:paraId="2356981A" w14:textId="6ECE5965" w:rsidR="00E703F4" w:rsidRDefault="000F534D" w:rsidP="00E703F4">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bCs/>
          <w:sz w:val="24"/>
          <w:szCs w:val="24"/>
        </w:rPr>
        <w:t xml:space="preserve">Consideration, discussion, and possible adoption of Ordinance No. </w:t>
      </w:r>
      <w:r w:rsidR="00052EE4">
        <w:rPr>
          <w:b/>
          <w:bCs/>
          <w:sz w:val="24"/>
          <w:szCs w:val="24"/>
        </w:rPr>
        <w:t>177-06052023</w:t>
      </w:r>
      <w:r w:rsidRPr="00E703F4">
        <w:rPr>
          <w:b/>
          <w:bCs/>
          <w:sz w:val="24"/>
          <w:szCs w:val="24"/>
        </w:rPr>
        <w:t xml:space="preserve">, an ordinance amending the Employee Retirement System, Defined Benefit Plan for the </w:t>
      </w:r>
      <w:r w:rsidRPr="00E703F4">
        <w:rPr>
          <w:b/>
          <w:bCs/>
          <w:noProof/>
          <w:sz w:val="24"/>
          <w:szCs w:val="24"/>
        </w:rPr>
        <w:t>City of</w:t>
      </w:r>
      <w:r w:rsidRPr="00E703F4">
        <w:rPr>
          <w:b/>
          <w:bCs/>
          <w:sz w:val="24"/>
          <w:szCs w:val="24"/>
        </w:rPr>
        <w:t xml:space="preserve"> B</w:t>
      </w:r>
      <w:r w:rsidRPr="00E703F4">
        <w:rPr>
          <w:b/>
          <w:bCs/>
          <w:noProof/>
          <w:sz w:val="24"/>
          <w:szCs w:val="24"/>
        </w:rPr>
        <w:t>ristow</w:t>
      </w:r>
      <w:r w:rsidRPr="00E703F4">
        <w:rPr>
          <w:b/>
          <w:bCs/>
          <w:sz w:val="24"/>
          <w:szCs w:val="24"/>
        </w:rPr>
        <w:t>, Oklahoma; providing retirement benefits for eligible employees of the C</w:t>
      </w:r>
      <w:r w:rsidRPr="00E703F4">
        <w:rPr>
          <w:b/>
          <w:bCs/>
          <w:noProof/>
          <w:sz w:val="24"/>
          <w:szCs w:val="24"/>
        </w:rPr>
        <w:t>ity of</w:t>
      </w:r>
      <w:r w:rsidRPr="00E703F4">
        <w:rPr>
          <w:b/>
          <w:bCs/>
          <w:sz w:val="24"/>
          <w:szCs w:val="24"/>
        </w:rPr>
        <w:t xml:space="preserve"> B</w:t>
      </w:r>
      <w:r w:rsidRPr="00E703F4">
        <w:rPr>
          <w:b/>
          <w:bCs/>
          <w:noProof/>
          <w:sz w:val="24"/>
          <w:szCs w:val="24"/>
        </w:rPr>
        <w:t>ristow</w:t>
      </w:r>
      <w:r w:rsidRPr="00E703F4">
        <w:rPr>
          <w:b/>
          <w:bCs/>
          <w:sz w:val="24"/>
          <w:szCs w:val="24"/>
        </w:rPr>
        <w:t xml:space="preserve">, Oklahoma; pertaining to normal retirement age; providing for </w:t>
      </w:r>
      <w:proofErr w:type="spellStart"/>
      <w:r w:rsidRPr="00E703F4">
        <w:rPr>
          <w:b/>
          <w:bCs/>
          <w:sz w:val="24"/>
          <w:szCs w:val="24"/>
        </w:rPr>
        <w:t>repealer</w:t>
      </w:r>
      <w:proofErr w:type="spellEnd"/>
      <w:r w:rsidRPr="00E703F4">
        <w:rPr>
          <w:b/>
          <w:bCs/>
          <w:sz w:val="24"/>
          <w:szCs w:val="24"/>
        </w:rPr>
        <w:t xml:space="preserve"> and severability; and declaring an emergency.</w:t>
      </w:r>
      <w:r w:rsidRPr="00E703F4">
        <w:rPr>
          <w:b/>
          <w:bCs/>
          <w:sz w:val="24"/>
          <w:szCs w:val="24"/>
        </w:rPr>
        <w:tab/>
      </w:r>
    </w:p>
    <w:p w14:paraId="4C15DE55" w14:textId="77777777" w:rsidR="00E703F4" w:rsidRDefault="00E703F4" w:rsidP="00E703F4">
      <w:pPr>
        <w:pStyle w:val="ListParagraph"/>
        <w:rPr>
          <w:b/>
          <w:bCs/>
          <w:sz w:val="24"/>
          <w:szCs w:val="24"/>
        </w:rPr>
      </w:pPr>
    </w:p>
    <w:p w14:paraId="2AC900AC" w14:textId="77777777" w:rsidR="005E7F7A" w:rsidRPr="00BF78BB" w:rsidRDefault="005E7F7A" w:rsidP="005E7F7A">
      <w:pPr>
        <w:pStyle w:val="ListParagraph"/>
        <w:numPr>
          <w:ilvl w:val="0"/>
          <w:numId w:val="4"/>
        </w:numPr>
        <w:ind w:left="0"/>
        <w:jc w:val="both"/>
        <w:rPr>
          <w:b/>
          <w:bCs/>
          <w:sz w:val="24"/>
          <w:szCs w:val="24"/>
        </w:rPr>
      </w:pPr>
      <w:r w:rsidRPr="00BF78BB">
        <w:rPr>
          <w:b/>
          <w:bCs/>
          <w:sz w:val="24"/>
          <w:szCs w:val="24"/>
        </w:rPr>
        <w:t>Consideration, discussion, and possible preview of an</w:t>
      </w:r>
      <w:r w:rsidRPr="00BF78BB">
        <w:rPr>
          <w:b/>
          <w:bCs/>
        </w:rPr>
        <w:t xml:space="preserve"> </w:t>
      </w:r>
      <w:r w:rsidRPr="00BF78BB">
        <w:rPr>
          <w:b/>
          <w:bCs/>
          <w:sz w:val="24"/>
          <w:szCs w:val="24"/>
        </w:rPr>
        <w:t xml:space="preserve">Ordinance Amending Chapter 8, “Building Regulations </w:t>
      </w:r>
      <w:r>
        <w:rPr>
          <w:b/>
          <w:bCs/>
          <w:sz w:val="24"/>
          <w:szCs w:val="24"/>
        </w:rPr>
        <w:t>a</w:t>
      </w:r>
      <w:r w:rsidRPr="00BF78BB">
        <w:rPr>
          <w:b/>
          <w:bCs/>
          <w:sz w:val="24"/>
          <w:szCs w:val="24"/>
        </w:rPr>
        <w:t xml:space="preserve">nd Codes” </w:t>
      </w:r>
      <w:r>
        <w:rPr>
          <w:b/>
          <w:bCs/>
          <w:sz w:val="24"/>
          <w:szCs w:val="24"/>
        </w:rPr>
        <w:t>o</w:t>
      </w:r>
      <w:r w:rsidRPr="00BF78BB">
        <w:rPr>
          <w:b/>
          <w:bCs/>
          <w:sz w:val="24"/>
          <w:szCs w:val="24"/>
        </w:rPr>
        <w:t xml:space="preserve">f </w:t>
      </w:r>
      <w:r>
        <w:rPr>
          <w:b/>
          <w:bCs/>
          <w:sz w:val="24"/>
          <w:szCs w:val="24"/>
        </w:rPr>
        <w:t>t</w:t>
      </w:r>
      <w:r w:rsidRPr="00BF78BB">
        <w:rPr>
          <w:b/>
          <w:bCs/>
          <w:sz w:val="24"/>
          <w:szCs w:val="24"/>
        </w:rPr>
        <w:t xml:space="preserve">he City </w:t>
      </w:r>
      <w:r>
        <w:rPr>
          <w:b/>
          <w:bCs/>
          <w:sz w:val="24"/>
          <w:szCs w:val="24"/>
        </w:rPr>
        <w:t>o</w:t>
      </w:r>
      <w:r w:rsidRPr="00BF78BB">
        <w:rPr>
          <w:b/>
          <w:bCs/>
          <w:sz w:val="24"/>
          <w:szCs w:val="24"/>
        </w:rPr>
        <w:t xml:space="preserve">f Bristow Code </w:t>
      </w:r>
      <w:r>
        <w:rPr>
          <w:b/>
          <w:bCs/>
          <w:sz w:val="24"/>
          <w:szCs w:val="24"/>
        </w:rPr>
        <w:t>o</w:t>
      </w:r>
      <w:r w:rsidRPr="00BF78BB">
        <w:rPr>
          <w:b/>
          <w:bCs/>
          <w:sz w:val="24"/>
          <w:szCs w:val="24"/>
        </w:rPr>
        <w:t>f Ordinances, Article I</w:t>
      </w:r>
      <w:r>
        <w:rPr>
          <w:b/>
          <w:bCs/>
          <w:sz w:val="24"/>
          <w:szCs w:val="24"/>
        </w:rPr>
        <w:t>II</w:t>
      </w:r>
      <w:r w:rsidRPr="00BF78BB">
        <w:rPr>
          <w:b/>
          <w:bCs/>
          <w:sz w:val="24"/>
          <w:szCs w:val="24"/>
        </w:rPr>
        <w:t>, “Plumbing Code,” Section 8-63, “License;” Article I</w:t>
      </w:r>
      <w:r>
        <w:rPr>
          <w:b/>
          <w:bCs/>
          <w:sz w:val="24"/>
          <w:szCs w:val="24"/>
        </w:rPr>
        <w:t>V</w:t>
      </w:r>
      <w:r w:rsidRPr="00BF78BB">
        <w:rPr>
          <w:b/>
          <w:bCs/>
          <w:sz w:val="24"/>
          <w:szCs w:val="24"/>
        </w:rPr>
        <w:t xml:space="preserve"> “Electrical Code,” Section 8-101, “Electricians; Registration Required;” Article V</w:t>
      </w:r>
      <w:r>
        <w:rPr>
          <w:b/>
          <w:bCs/>
          <w:sz w:val="24"/>
          <w:szCs w:val="24"/>
        </w:rPr>
        <w:t>III</w:t>
      </w:r>
      <w:r w:rsidRPr="00BF78BB">
        <w:rPr>
          <w:b/>
          <w:bCs/>
          <w:sz w:val="24"/>
          <w:szCs w:val="24"/>
        </w:rPr>
        <w:t xml:space="preserve"> “Mechanical Code,” Section 8-286, “License Fees: All </w:t>
      </w:r>
      <w:r>
        <w:rPr>
          <w:b/>
          <w:bCs/>
          <w:sz w:val="24"/>
          <w:szCs w:val="24"/>
        </w:rPr>
        <w:t>o</w:t>
      </w:r>
      <w:r w:rsidRPr="00BF78BB">
        <w:rPr>
          <w:b/>
          <w:bCs/>
          <w:sz w:val="24"/>
          <w:szCs w:val="24"/>
        </w:rPr>
        <w:t xml:space="preserve">f Which Provide </w:t>
      </w:r>
      <w:r>
        <w:rPr>
          <w:b/>
          <w:bCs/>
          <w:sz w:val="24"/>
          <w:szCs w:val="24"/>
        </w:rPr>
        <w:t>f</w:t>
      </w:r>
      <w:r w:rsidRPr="00BF78BB">
        <w:rPr>
          <w:b/>
          <w:bCs/>
          <w:sz w:val="24"/>
          <w:szCs w:val="24"/>
        </w:rPr>
        <w:t xml:space="preserve">or Fees </w:t>
      </w:r>
      <w:r>
        <w:rPr>
          <w:b/>
          <w:bCs/>
          <w:sz w:val="24"/>
          <w:szCs w:val="24"/>
        </w:rPr>
        <w:t>t</w:t>
      </w:r>
      <w:r w:rsidRPr="00BF78BB">
        <w:rPr>
          <w:b/>
          <w:bCs/>
          <w:sz w:val="24"/>
          <w:szCs w:val="24"/>
        </w:rPr>
        <w:t xml:space="preserve">o </w:t>
      </w:r>
      <w:r>
        <w:rPr>
          <w:b/>
          <w:bCs/>
          <w:sz w:val="24"/>
          <w:szCs w:val="24"/>
        </w:rPr>
        <w:t>b</w:t>
      </w:r>
      <w:r w:rsidRPr="00BF78BB">
        <w:rPr>
          <w:b/>
          <w:bCs/>
          <w:sz w:val="24"/>
          <w:szCs w:val="24"/>
        </w:rPr>
        <w:t xml:space="preserve">e Set </w:t>
      </w:r>
      <w:r>
        <w:rPr>
          <w:b/>
          <w:bCs/>
          <w:sz w:val="24"/>
          <w:szCs w:val="24"/>
        </w:rPr>
        <w:t>b</w:t>
      </w:r>
      <w:r w:rsidRPr="00BF78BB">
        <w:rPr>
          <w:b/>
          <w:bCs/>
          <w:sz w:val="24"/>
          <w:szCs w:val="24"/>
        </w:rPr>
        <w:t>y Resolution; Article V</w:t>
      </w:r>
      <w:r>
        <w:rPr>
          <w:b/>
          <w:bCs/>
          <w:sz w:val="24"/>
          <w:szCs w:val="24"/>
        </w:rPr>
        <w:t>II</w:t>
      </w:r>
      <w:r w:rsidRPr="00BF78BB">
        <w:rPr>
          <w:b/>
          <w:bCs/>
          <w:sz w:val="24"/>
          <w:szCs w:val="24"/>
        </w:rPr>
        <w:t xml:space="preserve"> “Dwelling Code,” Adding Section 8-253, “Roofing Contractors; Registration Required;” Providing </w:t>
      </w:r>
      <w:r>
        <w:rPr>
          <w:b/>
          <w:bCs/>
          <w:sz w:val="24"/>
          <w:szCs w:val="24"/>
        </w:rPr>
        <w:t>f</w:t>
      </w:r>
      <w:r w:rsidRPr="00BF78BB">
        <w:rPr>
          <w:b/>
          <w:bCs/>
          <w:sz w:val="24"/>
          <w:szCs w:val="24"/>
        </w:rPr>
        <w:t xml:space="preserve">or Severability; Repealing </w:t>
      </w:r>
      <w:r>
        <w:rPr>
          <w:b/>
          <w:bCs/>
          <w:sz w:val="24"/>
          <w:szCs w:val="24"/>
        </w:rPr>
        <w:t>a</w:t>
      </w:r>
      <w:r w:rsidRPr="00BF78BB">
        <w:rPr>
          <w:b/>
          <w:bCs/>
          <w:sz w:val="24"/>
          <w:szCs w:val="24"/>
        </w:rPr>
        <w:t xml:space="preserve">ll Ordinances </w:t>
      </w:r>
      <w:r>
        <w:rPr>
          <w:b/>
          <w:bCs/>
          <w:sz w:val="24"/>
          <w:szCs w:val="24"/>
        </w:rPr>
        <w:t>o</w:t>
      </w:r>
      <w:r w:rsidRPr="00BF78BB">
        <w:rPr>
          <w:b/>
          <w:bCs/>
          <w:sz w:val="24"/>
          <w:szCs w:val="24"/>
        </w:rPr>
        <w:t xml:space="preserve">r Parts </w:t>
      </w:r>
      <w:r>
        <w:rPr>
          <w:b/>
          <w:bCs/>
          <w:sz w:val="24"/>
          <w:szCs w:val="24"/>
        </w:rPr>
        <w:t>o</w:t>
      </w:r>
      <w:r w:rsidRPr="00BF78BB">
        <w:rPr>
          <w:b/>
          <w:bCs/>
          <w:sz w:val="24"/>
          <w:szCs w:val="24"/>
        </w:rPr>
        <w:t xml:space="preserve">f Ordinances </w:t>
      </w:r>
      <w:r>
        <w:rPr>
          <w:b/>
          <w:bCs/>
          <w:sz w:val="24"/>
          <w:szCs w:val="24"/>
        </w:rPr>
        <w:t>t</w:t>
      </w:r>
      <w:r w:rsidRPr="00BF78BB">
        <w:rPr>
          <w:b/>
          <w:bCs/>
          <w:sz w:val="24"/>
          <w:szCs w:val="24"/>
        </w:rPr>
        <w:t xml:space="preserve">o </w:t>
      </w:r>
      <w:r>
        <w:rPr>
          <w:b/>
          <w:bCs/>
          <w:sz w:val="24"/>
          <w:szCs w:val="24"/>
        </w:rPr>
        <w:t>t</w:t>
      </w:r>
      <w:r w:rsidRPr="00BF78BB">
        <w:rPr>
          <w:b/>
          <w:bCs/>
          <w:sz w:val="24"/>
          <w:szCs w:val="24"/>
        </w:rPr>
        <w:t xml:space="preserve">he Contrary; </w:t>
      </w:r>
      <w:r>
        <w:rPr>
          <w:b/>
          <w:bCs/>
          <w:sz w:val="24"/>
          <w:szCs w:val="24"/>
        </w:rPr>
        <w:t>a</w:t>
      </w:r>
      <w:r w:rsidRPr="00BF78BB">
        <w:rPr>
          <w:b/>
          <w:bCs/>
          <w:sz w:val="24"/>
          <w:szCs w:val="24"/>
        </w:rPr>
        <w:t xml:space="preserve">nd Declaring </w:t>
      </w:r>
      <w:r>
        <w:rPr>
          <w:b/>
          <w:bCs/>
          <w:sz w:val="24"/>
          <w:szCs w:val="24"/>
        </w:rPr>
        <w:t>a</w:t>
      </w:r>
      <w:r w:rsidRPr="00BF78BB">
        <w:rPr>
          <w:b/>
          <w:bCs/>
          <w:sz w:val="24"/>
          <w:szCs w:val="24"/>
        </w:rPr>
        <w:t>n Emergency.</w:t>
      </w:r>
    </w:p>
    <w:p w14:paraId="0B83EF5A" w14:textId="77777777" w:rsidR="005E7F7A" w:rsidRPr="005E7F7A" w:rsidRDefault="005E7F7A" w:rsidP="005E7F7A">
      <w:pPr>
        <w:shd w:val="clear" w:color="auto" w:fill="FFFFFF"/>
        <w:ind w:right="173"/>
        <w:jc w:val="both"/>
        <w:rPr>
          <w:b/>
          <w:snapToGrid w:val="0"/>
          <w:sz w:val="24"/>
          <w:szCs w:val="24"/>
        </w:rPr>
      </w:pPr>
      <w:r w:rsidRPr="005E7F7A">
        <w:rPr>
          <w:b/>
          <w:snapToGrid w:val="0"/>
          <w:sz w:val="24"/>
          <w:szCs w:val="24"/>
        </w:rPr>
        <w:lastRenderedPageBreak/>
        <w:t xml:space="preserve">BRISTOW CITY COUNCIL MEETING CONT. </w:t>
      </w:r>
    </w:p>
    <w:p w14:paraId="5F821634" w14:textId="77777777" w:rsidR="005E7F7A" w:rsidRPr="005E7F7A" w:rsidRDefault="005E7F7A" w:rsidP="005E7F7A">
      <w:pPr>
        <w:rPr>
          <w:b/>
          <w:snapToGrid w:val="0"/>
          <w:sz w:val="24"/>
          <w:szCs w:val="24"/>
        </w:rPr>
      </w:pPr>
      <w:r w:rsidRPr="005E7F7A">
        <w:rPr>
          <w:b/>
          <w:snapToGrid w:val="0"/>
          <w:sz w:val="24"/>
          <w:szCs w:val="24"/>
        </w:rPr>
        <w:t>JUNE 5, 2023 (</w:t>
      </w:r>
      <w:r w:rsidRPr="005E7F7A">
        <w:rPr>
          <w:b/>
          <w:snapToGrid w:val="0"/>
          <w:sz w:val="24"/>
          <w:szCs w:val="24"/>
          <w:highlight w:val="yellow"/>
        </w:rPr>
        <w:t>MONDAY</w:t>
      </w:r>
      <w:r w:rsidRPr="005E7F7A">
        <w:rPr>
          <w:b/>
          <w:snapToGrid w:val="0"/>
          <w:sz w:val="24"/>
          <w:szCs w:val="24"/>
        </w:rPr>
        <w:t>)</w:t>
      </w:r>
    </w:p>
    <w:p w14:paraId="1C9A9FCF" w14:textId="77777777" w:rsidR="005E7F7A" w:rsidRPr="005E7F7A" w:rsidRDefault="005E7F7A" w:rsidP="005E7F7A">
      <w:pPr>
        <w:rPr>
          <w:b/>
          <w:snapToGrid w:val="0"/>
          <w:sz w:val="24"/>
          <w:szCs w:val="24"/>
        </w:rPr>
      </w:pPr>
    </w:p>
    <w:p w14:paraId="72F196A5" w14:textId="77777777" w:rsidR="005E7F7A" w:rsidRPr="005E7F7A" w:rsidRDefault="005E7F7A" w:rsidP="005E7F7A">
      <w:pPr>
        <w:rPr>
          <w:b/>
          <w:snapToGrid w:val="0"/>
          <w:sz w:val="24"/>
          <w:szCs w:val="24"/>
        </w:rPr>
      </w:pPr>
      <w:r w:rsidRPr="005E7F7A">
        <w:rPr>
          <w:b/>
          <w:snapToGrid w:val="0"/>
          <w:sz w:val="24"/>
          <w:szCs w:val="24"/>
        </w:rPr>
        <w:t>PAGE 4</w:t>
      </w:r>
      <w:r w:rsidRPr="005E7F7A">
        <w:rPr>
          <w:b/>
          <w:bCs/>
          <w:color w:val="000000"/>
          <w:sz w:val="24"/>
          <w:szCs w:val="24"/>
        </w:rPr>
        <w:tab/>
      </w:r>
    </w:p>
    <w:p w14:paraId="459A9A33" w14:textId="77777777" w:rsidR="005E7F7A" w:rsidRPr="005E7F7A" w:rsidRDefault="005E7F7A" w:rsidP="005E7F7A">
      <w:pPr>
        <w:shd w:val="clear" w:color="auto" w:fill="FFFFFF"/>
        <w:ind w:right="173"/>
        <w:jc w:val="both"/>
        <w:rPr>
          <w:b/>
          <w:bCs/>
          <w:snapToGrid w:val="0"/>
          <w:color w:val="000000" w:themeColor="text1"/>
          <w:sz w:val="24"/>
          <w:szCs w:val="24"/>
        </w:rPr>
      </w:pPr>
    </w:p>
    <w:p w14:paraId="571A6607" w14:textId="77777777" w:rsidR="005E7F7A" w:rsidRDefault="005E7F7A" w:rsidP="005E7F7A">
      <w:pPr>
        <w:pStyle w:val="ListParagraph"/>
        <w:rPr>
          <w:b/>
          <w:bCs/>
          <w:sz w:val="24"/>
          <w:szCs w:val="24"/>
        </w:rPr>
      </w:pPr>
    </w:p>
    <w:p w14:paraId="3B7C6A52" w14:textId="01D438FB" w:rsidR="00E703F4" w:rsidRDefault="00E703F4" w:rsidP="00E703F4">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bCs/>
          <w:sz w:val="24"/>
          <w:szCs w:val="24"/>
        </w:rPr>
        <w:t xml:space="preserve">Consideration, discussion, and possible action on Repairs to the 2013 Cat Backhoe. </w:t>
      </w:r>
    </w:p>
    <w:p w14:paraId="2F0793F2" w14:textId="77777777" w:rsidR="00E703F4" w:rsidRDefault="00E703F4" w:rsidP="00E703F4">
      <w:pPr>
        <w:pStyle w:val="ListParagraph"/>
        <w:rPr>
          <w:b/>
          <w:sz w:val="28"/>
          <w:szCs w:val="28"/>
        </w:rPr>
      </w:pPr>
    </w:p>
    <w:p w14:paraId="466109DF" w14:textId="45CBEE29" w:rsidR="00E703F4" w:rsidRPr="00E703F4" w:rsidRDefault="00E703F4" w:rsidP="00E703F4">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z w:val="24"/>
          <w:szCs w:val="24"/>
        </w:rPr>
        <w:t xml:space="preserve">Consideration, </w:t>
      </w:r>
      <w:r w:rsidRPr="00E703F4">
        <w:rPr>
          <w:b/>
          <w:snapToGrid w:val="0"/>
          <w:sz w:val="24"/>
          <w:szCs w:val="24"/>
        </w:rPr>
        <w:t xml:space="preserve">discussion, and possible action on Health Insurance Benefits for City/Municipal Employees for the 2023-2024 Fiscal Year. </w:t>
      </w:r>
      <w:r w:rsidRPr="00E703F4">
        <w:rPr>
          <w:b/>
          <w:snapToGrid w:val="0"/>
          <w:sz w:val="24"/>
          <w:szCs w:val="24"/>
        </w:rPr>
        <w:tab/>
      </w:r>
    </w:p>
    <w:p w14:paraId="13C4922C" w14:textId="77777777" w:rsidR="00E703F4" w:rsidRPr="00E703F4" w:rsidRDefault="00E703F4" w:rsidP="00E703F4">
      <w:pPr>
        <w:pStyle w:val="ListParagraph"/>
        <w:rPr>
          <w:b/>
          <w:bCs/>
          <w:snapToGrid w:val="0"/>
          <w:sz w:val="24"/>
          <w:szCs w:val="24"/>
        </w:rPr>
      </w:pPr>
    </w:p>
    <w:p w14:paraId="165981CF" w14:textId="77777777" w:rsidR="00E703F4" w:rsidRPr="00E703F4" w:rsidRDefault="00E703F4" w:rsidP="00E703F4">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color w:val="000000"/>
          <w:sz w:val="24"/>
          <w:szCs w:val="24"/>
        </w:rPr>
        <w:t>Consideration, d</w:t>
      </w:r>
      <w:r w:rsidRPr="00E703F4">
        <w:rPr>
          <w:b/>
          <w:snapToGrid w:val="0"/>
          <w:sz w:val="24"/>
          <w:szCs w:val="24"/>
        </w:rPr>
        <w:t xml:space="preserve">iscussion, and possible action approving the Insurance Quote from Oklahoma Municipal Assurance Group (OMAG) for Property, Mobile Equipment and Misc. Equipment Insurance for the 2023-2024 Fiscal Year. </w:t>
      </w:r>
    </w:p>
    <w:p w14:paraId="02D5ADE1" w14:textId="77777777" w:rsidR="00E703F4" w:rsidRPr="00E703F4" w:rsidRDefault="00E703F4" w:rsidP="00E703F4">
      <w:pPr>
        <w:pStyle w:val="ListParagraph"/>
        <w:rPr>
          <w:b/>
          <w:snapToGrid w:val="0"/>
          <w:sz w:val="24"/>
          <w:szCs w:val="24"/>
        </w:rPr>
      </w:pPr>
    </w:p>
    <w:p w14:paraId="07590741" w14:textId="77777777" w:rsidR="00250F59" w:rsidRDefault="00E703F4" w:rsidP="00250F59">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 xml:space="preserve">Consideration, discussion, and possible action approving the Insurance Renewal Quote from </w:t>
      </w:r>
      <w:proofErr w:type="spellStart"/>
      <w:r w:rsidRPr="00E703F4">
        <w:rPr>
          <w:b/>
          <w:snapToGrid w:val="0"/>
          <w:sz w:val="24"/>
          <w:szCs w:val="24"/>
        </w:rPr>
        <w:t>Insurica</w:t>
      </w:r>
      <w:proofErr w:type="spellEnd"/>
      <w:r w:rsidRPr="00E703F4">
        <w:rPr>
          <w:b/>
          <w:snapToGrid w:val="0"/>
          <w:sz w:val="24"/>
          <w:szCs w:val="24"/>
        </w:rPr>
        <w:t xml:space="preserve">, Insurance Agent Robert </w:t>
      </w:r>
      <w:proofErr w:type="spellStart"/>
      <w:r w:rsidRPr="00E703F4">
        <w:rPr>
          <w:b/>
          <w:snapToGrid w:val="0"/>
          <w:sz w:val="24"/>
          <w:szCs w:val="24"/>
        </w:rPr>
        <w:t>Wonn</w:t>
      </w:r>
      <w:proofErr w:type="spellEnd"/>
      <w:r w:rsidRPr="00E703F4">
        <w:rPr>
          <w:b/>
          <w:snapToGrid w:val="0"/>
          <w:sz w:val="24"/>
          <w:szCs w:val="24"/>
        </w:rPr>
        <w:t>, for Airport Liability and Workers’ Compensation Insurance for the 2023-2024 Fiscal Year.</w:t>
      </w:r>
    </w:p>
    <w:p w14:paraId="5EC21686" w14:textId="77777777" w:rsidR="00250F59" w:rsidRDefault="00250F59" w:rsidP="00250F59">
      <w:pPr>
        <w:pStyle w:val="ListParagraph"/>
        <w:rPr>
          <w:b/>
          <w:snapToGrid w:val="0"/>
          <w:sz w:val="24"/>
          <w:szCs w:val="24"/>
        </w:rPr>
      </w:pPr>
    </w:p>
    <w:p w14:paraId="5FFFC7AD" w14:textId="6D343819" w:rsidR="00250F59" w:rsidRPr="00250F59" w:rsidRDefault="00250F59" w:rsidP="00250F59">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250F59">
        <w:rPr>
          <w:b/>
          <w:snapToGrid w:val="0"/>
          <w:sz w:val="24"/>
          <w:szCs w:val="24"/>
        </w:rPr>
        <w:t xml:space="preserve">Consideration, discussion, and possible action to re-appoint Melissa </w:t>
      </w:r>
      <w:proofErr w:type="spellStart"/>
      <w:r w:rsidRPr="00250F59">
        <w:rPr>
          <w:b/>
          <w:snapToGrid w:val="0"/>
          <w:sz w:val="24"/>
          <w:szCs w:val="24"/>
        </w:rPr>
        <w:t>Holderby</w:t>
      </w:r>
      <w:proofErr w:type="spellEnd"/>
      <w:r w:rsidRPr="00250F59">
        <w:rPr>
          <w:b/>
          <w:snapToGrid w:val="0"/>
          <w:sz w:val="24"/>
          <w:szCs w:val="24"/>
        </w:rPr>
        <w:t xml:space="preserve"> and Jamie Braden to the Bristow Library Board whose term will expire in 5-2025, </w:t>
      </w:r>
      <w:proofErr w:type="gramStart"/>
      <w:r w:rsidRPr="00250F59">
        <w:rPr>
          <w:b/>
          <w:snapToGrid w:val="0"/>
          <w:sz w:val="24"/>
          <w:szCs w:val="24"/>
        </w:rPr>
        <w:t>and  Marie</w:t>
      </w:r>
      <w:proofErr w:type="gramEnd"/>
      <w:r w:rsidRPr="00250F59">
        <w:rPr>
          <w:b/>
          <w:snapToGrid w:val="0"/>
          <w:sz w:val="24"/>
          <w:szCs w:val="24"/>
        </w:rPr>
        <w:t xml:space="preserve"> Womack whose term that will expire in 5-2026;  and Appoint  Kris Wyatt who replaces Kristi Ernst, whose term will expire in 5-2026.</w:t>
      </w:r>
      <w:r w:rsidRPr="00250F59">
        <w:rPr>
          <w:b/>
          <w:snapToGrid w:val="0"/>
          <w:sz w:val="28"/>
          <w:szCs w:val="28"/>
        </w:rPr>
        <w:t xml:space="preserve">   </w:t>
      </w:r>
    </w:p>
    <w:p w14:paraId="332BA2BA" w14:textId="586191BD" w:rsidR="000F534D" w:rsidRPr="00E703F4" w:rsidRDefault="00D834B4" w:rsidP="000F053E">
      <w:pPr>
        <w:shd w:val="clear" w:color="auto" w:fill="FFFFFF"/>
        <w:ind w:right="173"/>
        <w:jc w:val="both"/>
        <w:rPr>
          <w:b/>
          <w:bCs/>
          <w:snapToGrid w:val="0"/>
          <w:color w:val="000000" w:themeColor="text1"/>
          <w:sz w:val="24"/>
          <w:szCs w:val="24"/>
        </w:rPr>
      </w:pPr>
      <w:r w:rsidRPr="00E703F4">
        <w:rPr>
          <w:b/>
          <w:bCs/>
          <w:sz w:val="24"/>
          <w:szCs w:val="24"/>
        </w:rPr>
        <w:tab/>
      </w:r>
      <w:r w:rsidR="000350FB" w:rsidRPr="00E703F4">
        <w:rPr>
          <w:b/>
          <w:bCs/>
          <w:sz w:val="24"/>
          <w:szCs w:val="24"/>
        </w:rPr>
        <w:tab/>
      </w:r>
      <w:r w:rsidRPr="00E703F4">
        <w:rPr>
          <w:b/>
          <w:bCs/>
          <w:sz w:val="24"/>
          <w:szCs w:val="24"/>
        </w:rPr>
        <w:tab/>
      </w:r>
      <w:r w:rsidRPr="00E703F4">
        <w:rPr>
          <w:b/>
          <w:bCs/>
          <w:sz w:val="24"/>
          <w:szCs w:val="24"/>
        </w:rPr>
        <w:tab/>
      </w:r>
    </w:p>
    <w:bookmarkEnd w:id="3"/>
    <w:p w14:paraId="2A850863" w14:textId="28D3B533" w:rsidR="000F534D" w:rsidRPr="00E703F4" w:rsidRDefault="00B6381F" w:rsidP="0017234D">
      <w:pPr>
        <w:numPr>
          <w:ilvl w:val="0"/>
          <w:numId w:val="4"/>
        </w:numPr>
        <w:shd w:val="clear" w:color="auto" w:fill="FFFFFF"/>
        <w:tabs>
          <w:tab w:val="clear" w:pos="792"/>
          <w:tab w:val="num" w:pos="1152"/>
        </w:tabs>
        <w:ind w:left="0" w:right="173"/>
        <w:jc w:val="both"/>
        <w:rPr>
          <w:b/>
          <w:snapToGrid w:val="0"/>
          <w:sz w:val="24"/>
          <w:szCs w:val="24"/>
        </w:rPr>
      </w:pPr>
      <w:r w:rsidRPr="00E703F4">
        <w:rPr>
          <w:b/>
          <w:snapToGrid w:val="0"/>
          <w:sz w:val="24"/>
          <w:szCs w:val="24"/>
        </w:rPr>
        <w:t xml:space="preserve">Consideration, discussion, and possible action adopting a Resolution abating the </w:t>
      </w:r>
      <w:bookmarkStart w:id="4" w:name="_Hlk130473095"/>
      <w:r w:rsidRPr="00E703F4">
        <w:rPr>
          <w:b/>
          <w:snapToGrid w:val="0"/>
          <w:sz w:val="24"/>
          <w:szCs w:val="24"/>
        </w:rPr>
        <w:t>property located at</w:t>
      </w:r>
      <w:bookmarkStart w:id="5" w:name="_Hlk129870633"/>
      <w:r w:rsidRPr="00E703F4">
        <w:rPr>
          <w:b/>
          <w:snapToGrid w:val="0"/>
          <w:sz w:val="24"/>
          <w:szCs w:val="24"/>
        </w:rPr>
        <w:t xml:space="preserve"> Lots Seven (7) and Eight (8), Block Twelve (12), in the Johnson Addition,</w:t>
      </w:r>
      <w:bookmarkEnd w:id="5"/>
      <w:r w:rsidRPr="00E703F4">
        <w:rPr>
          <w:b/>
          <w:snapToGrid w:val="0"/>
          <w:sz w:val="24"/>
          <w:szCs w:val="24"/>
        </w:rPr>
        <w:t xml:space="preserve">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107 E. Jefferson</w:t>
      </w:r>
      <w:r w:rsidR="00250F59">
        <w:rPr>
          <w:b/>
          <w:snapToGrid w:val="0"/>
          <w:sz w:val="24"/>
          <w:szCs w:val="24"/>
        </w:rPr>
        <w:t xml:space="preserve"> St.</w:t>
      </w:r>
      <w:r w:rsidRPr="00E703F4">
        <w:rPr>
          <w:b/>
          <w:snapToGrid w:val="0"/>
          <w:sz w:val="24"/>
          <w:szCs w:val="24"/>
        </w:rPr>
        <w:t xml:space="preserve">  (Nanc</w:t>
      </w:r>
      <w:r w:rsidR="00E703F4" w:rsidRPr="00E703F4">
        <w:rPr>
          <w:b/>
          <w:snapToGrid w:val="0"/>
          <w:sz w:val="24"/>
          <w:szCs w:val="24"/>
        </w:rPr>
        <w:t>y</w:t>
      </w:r>
      <w:r w:rsidRPr="00E703F4">
        <w:rPr>
          <w:b/>
          <w:snapToGrid w:val="0"/>
          <w:sz w:val="24"/>
          <w:szCs w:val="24"/>
        </w:rPr>
        <w:t xml:space="preserve"> M.</w:t>
      </w:r>
      <w:r w:rsidR="00250F59">
        <w:rPr>
          <w:b/>
          <w:snapToGrid w:val="0"/>
          <w:sz w:val="24"/>
          <w:szCs w:val="24"/>
        </w:rPr>
        <w:t xml:space="preserve"> &amp;</w:t>
      </w:r>
      <w:r w:rsidRPr="00E703F4">
        <w:rPr>
          <w:b/>
          <w:snapToGrid w:val="0"/>
          <w:sz w:val="24"/>
          <w:szCs w:val="24"/>
        </w:rPr>
        <w:t xml:space="preserve"> Emma J. Wilson, C/O Wilma Harrison/Wiletta Laviolet).  </w:t>
      </w:r>
      <w:r w:rsidRPr="00E703F4">
        <w:rPr>
          <w:b/>
          <w:snapToGrid w:val="0"/>
          <w:sz w:val="24"/>
          <w:szCs w:val="24"/>
        </w:rPr>
        <w:tab/>
      </w:r>
      <w:r w:rsidRPr="00E703F4">
        <w:rPr>
          <w:b/>
          <w:snapToGrid w:val="0"/>
          <w:sz w:val="24"/>
          <w:szCs w:val="24"/>
        </w:rPr>
        <w:tab/>
      </w:r>
      <w:r w:rsidRPr="00E703F4">
        <w:rPr>
          <w:b/>
          <w:snapToGrid w:val="0"/>
          <w:sz w:val="24"/>
          <w:szCs w:val="24"/>
        </w:rPr>
        <w:tab/>
      </w:r>
      <w:r w:rsidRPr="00E703F4">
        <w:rPr>
          <w:b/>
          <w:snapToGrid w:val="0"/>
          <w:sz w:val="24"/>
          <w:szCs w:val="24"/>
        </w:rPr>
        <w:tab/>
      </w:r>
      <w:bookmarkEnd w:id="4"/>
    </w:p>
    <w:p w14:paraId="34287EEF" w14:textId="466BDE74" w:rsidR="000F534D" w:rsidRPr="00E703F4" w:rsidRDefault="00B6381F" w:rsidP="000F534D">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w:t>
      </w:r>
      <w:r w:rsidR="00C82171">
        <w:rPr>
          <w:b/>
          <w:snapToGrid w:val="0"/>
          <w:sz w:val="24"/>
          <w:szCs w:val="24"/>
        </w:rPr>
        <w:t>d</w:t>
      </w:r>
      <w:r w:rsidRPr="00E703F4">
        <w:rPr>
          <w:b/>
          <w:snapToGrid w:val="0"/>
          <w:sz w:val="24"/>
          <w:szCs w:val="24"/>
        </w:rPr>
        <w:t xml:space="preserve"> at Lots Seven (7) and Eight (8), Block Twelve (12), in the Johnson Addition, to the City of Bristow Creek County, State of Oklahoma, for </w:t>
      </w:r>
      <w:bookmarkStart w:id="6" w:name="_Hlk130473229"/>
      <w:r w:rsidRPr="00E703F4">
        <w:rPr>
          <w:b/>
          <w:snapToGrid w:val="0"/>
          <w:sz w:val="24"/>
          <w:szCs w:val="24"/>
        </w:rPr>
        <w:t xml:space="preserve">Dilapidated Buildings. </w:t>
      </w:r>
      <w:bookmarkEnd w:id="6"/>
      <w:r w:rsidRPr="00E703F4">
        <w:rPr>
          <w:b/>
          <w:snapToGrid w:val="0"/>
          <w:sz w:val="24"/>
          <w:szCs w:val="24"/>
        </w:rPr>
        <w:t xml:space="preserve">Commonly known as 107 E. Jefferson </w:t>
      </w:r>
      <w:r w:rsidR="00250F59">
        <w:rPr>
          <w:b/>
          <w:snapToGrid w:val="0"/>
          <w:sz w:val="24"/>
          <w:szCs w:val="24"/>
        </w:rPr>
        <w:t xml:space="preserve">St. </w:t>
      </w:r>
      <w:r w:rsidRPr="00E703F4">
        <w:rPr>
          <w:b/>
          <w:snapToGrid w:val="0"/>
          <w:sz w:val="24"/>
          <w:szCs w:val="24"/>
        </w:rPr>
        <w:t xml:space="preserve">(Nancy </w:t>
      </w:r>
      <w:r w:rsidR="00E703F4">
        <w:rPr>
          <w:b/>
          <w:snapToGrid w:val="0"/>
          <w:sz w:val="24"/>
          <w:szCs w:val="24"/>
        </w:rPr>
        <w:t>M</w:t>
      </w:r>
      <w:r w:rsidRPr="00E703F4">
        <w:rPr>
          <w:b/>
          <w:snapToGrid w:val="0"/>
          <w:sz w:val="24"/>
          <w:szCs w:val="24"/>
        </w:rPr>
        <w:t>.</w:t>
      </w:r>
      <w:r w:rsidR="00250F59">
        <w:rPr>
          <w:b/>
          <w:snapToGrid w:val="0"/>
          <w:sz w:val="24"/>
          <w:szCs w:val="24"/>
        </w:rPr>
        <w:t xml:space="preserve"> &amp;</w:t>
      </w:r>
      <w:r w:rsidRPr="00E703F4">
        <w:rPr>
          <w:b/>
          <w:snapToGrid w:val="0"/>
          <w:sz w:val="24"/>
          <w:szCs w:val="24"/>
        </w:rPr>
        <w:t xml:space="preserve"> Emma J. Wilson, C/O Wilma Harrison/Wiletta Laviolet).  </w:t>
      </w:r>
      <w:r w:rsidRPr="00E703F4">
        <w:rPr>
          <w:b/>
          <w:snapToGrid w:val="0"/>
          <w:sz w:val="24"/>
          <w:szCs w:val="24"/>
        </w:rPr>
        <w:tab/>
      </w:r>
      <w:r w:rsidRPr="00E703F4">
        <w:rPr>
          <w:b/>
          <w:snapToGrid w:val="0"/>
          <w:sz w:val="24"/>
          <w:szCs w:val="24"/>
        </w:rPr>
        <w:tab/>
      </w:r>
      <w:r w:rsidRPr="00E703F4">
        <w:rPr>
          <w:b/>
          <w:snapToGrid w:val="0"/>
          <w:sz w:val="24"/>
          <w:szCs w:val="24"/>
        </w:rPr>
        <w:tab/>
      </w:r>
      <w:r w:rsidRPr="00E703F4">
        <w:rPr>
          <w:b/>
          <w:snapToGrid w:val="0"/>
          <w:sz w:val="24"/>
          <w:szCs w:val="24"/>
        </w:rPr>
        <w:tab/>
      </w:r>
      <w:r w:rsidRPr="00E703F4">
        <w:rPr>
          <w:b/>
          <w:snapToGrid w:val="0"/>
          <w:sz w:val="24"/>
          <w:szCs w:val="24"/>
        </w:rPr>
        <w:tab/>
      </w:r>
      <w:r w:rsidRPr="00E703F4">
        <w:rPr>
          <w:b/>
          <w:snapToGrid w:val="0"/>
          <w:sz w:val="24"/>
          <w:szCs w:val="24"/>
        </w:rPr>
        <w:tab/>
      </w:r>
    </w:p>
    <w:p w14:paraId="7AC7BF78" w14:textId="083A067F" w:rsidR="000679D8" w:rsidRPr="00E703F4" w:rsidRDefault="00B6381F" w:rsidP="00F73194">
      <w:pPr>
        <w:numPr>
          <w:ilvl w:val="0"/>
          <w:numId w:val="4"/>
        </w:numPr>
        <w:shd w:val="clear" w:color="auto" w:fill="FFFFFF"/>
        <w:tabs>
          <w:tab w:val="clear" w:pos="792"/>
          <w:tab w:val="num" w:pos="1152"/>
        </w:tabs>
        <w:ind w:left="0" w:right="173"/>
        <w:jc w:val="both"/>
        <w:rPr>
          <w:b/>
          <w:snapToGrid w:val="0"/>
          <w:sz w:val="24"/>
          <w:szCs w:val="24"/>
        </w:rPr>
      </w:pPr>
      <w:r w:rsidRPr="00E703F4">
        <w:rPr>
          <w:b/>
          <w:snapToGrid w:val="0"/>
          <w:sz w:val="24"/>
          <w:szCs w:val="24"/>
        </w:rPr>
        <w:t>Consideration, discussion, and possible action adopting a Resolution abating the property located at Lots Four (4), Five (5), Six (6), Seven (7), Eight (8) &amp; Nine (9), Block Eleven (11), in the Original Town (now)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226 W. 12</w:t>
      </w:r>
      <w:r w:rsidRPr="00E703F4">
        <w:rPr>
          <w:b/>
          <w:snapToGrid w:val="0"/>
          <w:sz w:val="24"/>
          <w:szCs w:val="24"/>
          <w:vertAlign w:val="superscript"/>
        </w:rPr>
        <w:t>th</w:t>
      </w:r>
      <w:r w:rsidRPr="00E703F4">
        <w:rPr>
          <w:b/>
          <w:snapToGrid w:val="0"/>
          <w:sz w:val="24"/>
          <w:szCs w:val="24"/>
        </w:rPr>
        <w:t xml:space="preserve"> </w:t>
      </w:r>
      <w:r w:rsidR="00250F59">
        <w:rPr>
          <w:b/>
          <w:snapToGrid w:val="0"/>
          <w:sz w:val="24"/>
          <w:szCs w:val="24"/>
        </w:rPr>
        <w:t xml:space="preserve">Ave. </w:t>
      </w:r>
      <w:r w:rsidRPr="00E703F4">
        <w:rPr>
          <w:b/>
          <w:snapToGrid w:val="0"/>
          <w:sz w:val="24"/>
          <w:szCs w:val="24"/>
        </w:rPr>
        <w:t xml:space="preserve"> (Marcia E. </w:t>
      </w:r>
      <w:proofErr w:type="spellStart"/>
      <w:r w:rsidRPr="00E703F4">
        <w:rPr>
          <w:b/>
          <w:snapToGrid w:val="0"/>
          <w:sz w:val="24"/>
          <w:szCs w:val="24"/>
        </w:rPr>
        <w:t>Birk</w:t>
      </w:r>
      <w:proofErr w:type="spellEnd"/>
      <w:r w:rsidRPr="00E703F4">
        <w:rPr>
          <w:b/>
          <w:snapToGrid w:val="0"/>
          <w:sz w:val="24"/>
          <w:szCs w:val="24"/>
        </w:rPr>
        <w:t xml:space="preserve">).  </w:t>
      </w:r>
      <w:r w:rsidRPr="00E703F4">
        <w:rPr>
          <w:b/>
          <w:snapToGrid w:val="0"/>
          <w:sz w:val="24"/>
          <w:szCs w:val="24"/>
        </w:rPr>
        <w:tab/>
      </w:r>
      <w:r w:rsidRPr="00E703F4">
        <w:rPr>
          <w:b/>
          <w:snapToGrid w:val="0"/>
          <w:sz w:val="24"/>
          <w:szCs w:val="24"/>
        </w:rPr>
        <w:tab/>
      </w:r>
      <w:r w:rsidRPr="00E703F4">
        <w:rPr>
          <w:b/>
          <w:snapToGrid w:val="0"/>
          <w:sz w:val="24"/>
          <w:szCs w:val="24"/>
        </w:rPr>
        <w:tab/>
      </w:r>
      <w:r w:rsidRPr="00E703F4">
        <w:rPr>
          <w:b/>
          <w:snapToGrid w:val="0"/>
          <w:sz w:val="24"/>
          <w:szCs w:val="24"/>
        </w:rPr>
        <w:tab/>
      </w:r>
      <w:r w:rsidRPr="00E703F4">
        <w:rPr>
          <w:b/>
          <w:snapToGrid w:val="0"/>
          <w:sz w:val="24"/>
          <w:szCs w:val="24"/>
        </w:rPr>
        <w:tab/>
      </w:r>
      <w:r w:rsidRPr="00E703F4">
        <w:rPr>
          <w:b/>
          <w:snapToGrid w:val="0"/>
          <w:sz w:val="24"/>
          <w:szCs w:val="24"/>
        </w:rPr>
        <w:tab/>
      </w:r>
      <w:r w:rsidRPr="00E703F4">
        <w:rPr>
          <w:b/>
          <w:snapToGrid w:val="0"/>
          <w:sz w:val="24"/>
          <w:szCs w:val="24"/>
        </w:rPr>
        <w:tab/>
      </w:r>
      <w:r w:rsidRPr="00E703F4">
        <w:rPr>
          <w:b/>
          <w:snapToGrid w:val="0"/>
          <w:sz w:val="24"/>
          <w:szCs w:val="24"/>
        </w:rPr>
        <w:tab/>
      </w:r>
      <w:r w:rsidRPr="00E703F4">
        <w:rPr>
          <w:b/>
          <w:snapToGrid w:val="0"/>
          <w:sz w:val="24"/>
          <w:szCs w:val="24"/>
        </w:rPr>
        <w:tab/>
      </w:r>
    </w:p>
    <w:p w14:paraId="7F03D2B3" w14:textId="77777777"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Lots Thirteen (13) and Fourteen (14), Block Sixteen (16), in the Southridge Addition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1412 S. Cedar St.  (Tina Williams). </w:t>
      </w:r>
    </w:p>
    <w:p w14:paraId="50B70FBE" w14:textId="77777777" w:rsidR="000679D8" w:rsidRPr="00E703F4" w:rsidRDefault="000679D8" w:rsidP="000679D8">
      <w:pPr>
        <w:pStyle w:val="ListParagraph"/>
        <w:rPr>
          <w:b/>
          <w:snapToGrid w:val="0"/>
          <w:sz w:val="24"/>
          <w:szCs w:val="24"/>
        </w:rPr>
      </w:pPr>
    </w:p>
    <w:p w14:paraId="0F3E6D89" w14:textId="77777777" w:rsidR="000F053E" w:rsidRDefault="000679D8" w:rsidP="000F053E">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the North Seventy</w:t>
      </w:r>
      <w:r w:rsidR="00250F59">
        <w:rPr>
          <w:b/>
          <w:snapToGrid w:val="0"/>
          <w:sz w:val="24"/>
          <w:szCs w:val="24"/>
        </w:rPr>
        <w:t xml:space="preserve"> Feet</w:t>
      </w:r>
      <w:r w:rsidRPr="00E703F4">
        <w:rPr>
          <w:b/>
          <w:snapToGrid w:val="0"/>
          <w:sz w:val="24"/>
          <w:szCs w:val="24"/>
        </w:rPr>
        <w:t xml:space="preserve"> (N/7</w:t>
      </w:r>
      <w:r w:rsidR="00250F59">
        <w:rPr>
          <w:b/>
          <w:snapToGrid w:val="0"/>
          <w:sz w:val="24"/>
          <w:szCs w:val="24"/>
        </w:rPr>
        <w:t>0</w:t>
      </w:r>
      <w:r w:rsidRPr="00E703F4">
        <w:rPr>
          <w:b/>
          <w:snapToGrid w:val="0"/>
          <w:sz w:val="24"/>
          <w:szCs w:val="24"/>
        </w:rPr>
        <w:t>’) of Lots Twenty-Three (23) and Twenty-Four (24), Block Ninety-Eight (98), in the Original Town (now)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414 S. Elm</w:t>
      </w:r>
      <w:r w:rsidR="00250F59">
        <w:rPr>
          <w:b/>
          <w:snapToGrid w:val="0"/>
          <w:sz w:val="24"/>
          <w:szCs w:val="24"/>
        </w:rPr>
        <w:t xml:space="preserve"> St.</w:t>
      </w:r>
      <w:r w:rsidRPr="00E703F4">
        <w:rPr>
          <w:b/>
          <w:snapToGrid w:val="0"/>
          <w:sz w:val="24"/>
          <w:szCs w:val="24"/>
        </w:rPr>
        <w:t xml:space="preserve">  (Janice Scott &amp; Larry Harjo).</w:t>
      </w:r>
    </w:p>
    <w:p w14:paraId="68FCDBA9" w14:textId="77777777" w:rsidR="000F053E" w:rsidRDefault="000F053E" w:rsidP="000F053E">
      <w:pPr>
        <w:pStyle w:val="ListParagraph"/>
        <w:rPr>
          <w:b/>
          <w:snapToGrid w:val="0"/>
          <w:sz w:val="24"/>
          <w:szCs w:val="24"/>
        </w:rPr>
      </w:pPr>
    </w:p>
    <w:p w14:paraId="567EBE55" w14:textId="4396E791" w:rsidR="000F053E" w:rsidRPr="000F053E" w:rsidRDefault="000F053E" w:rsidP="000F053E">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0F053E">
        <w:rPr>
          <w:b/>
          <w:snapToGrid w:val="0"/>
          <w:sz w:val="24"/>
          <w:szCs w:val="24"/>
        </w:rPr>
        <w:t xml:space="preserve">Consideration, discussion, and possible action adopting a Resolution abating the property located at the South Forty-Five </w:t>
      </w:r>
      <w:proofErr w:type="gramStart"/>
      <w:r w:rsidRPr="000F053E">
        <w:rPr>
          <w:b/>
          <w:snapToGrid w:val="0"/>
          <w:sz w:val="24"/>
          <w:szCs w:val="24"/>
        </w:rPr>
        <w:t>Feet  (</w:t>
      </w:r>
      <w:proofErr w:type="gramEnd"/>
      <w:r w:rsidRPr="000F053E">
        <w:rPr>
          <w:b/>
          <w:snapToGrid w:val="0"/>
          <w:sz w:val="24"/>
          <w:szCs w:val="24"/>
        </w:rPr>
        <w:t>S/45’) of Lots One (1), Two (2) and &amp; Three (3), Block Ninety-Nine (99), in the Original Town (now) City of Bristow, Creek County, State of Oklahoma</w:t>
      </w:r>
      <w:r w:rsidRPr="000F053E">
        <w:rPr>
          <w:b/>
          <w:color w:val="000000"/>
          <w:sz w:val="24"/>
          <w:szCs w:val="24"/>
        </w:rPr>
        <w:t xml:space="preserve"> for Weeds, Grass, Trash and Debris.</w:t>
      </w:r>
      <w:r w:rsidRPr="000F053E">
        <w:rPr>
          <w:b/>
          <w:snapToGrid w:val="0"/>
          <w:sz w:val="24"/>
          <w:szCs w:val="24"/>
        </w:rPr>
        <w:t xml:space="preserve"> Commonly known as 406 S. Maple St. (Jeremy D. &amp; </w:t>
      </w:r>
      <w:proofErr w:type="spellStart"/>
      <w:r w:rsidRPr="000F053E">
        <w:rPr>
          <w:b/>
          <w:snapToGrid w:val="0"/>
          <w:sz w:val="24"/>
          <w:szCs w:val="24"/>
        </w:rPr>
        <w:t>Kelcie</w:t>
      </w:r>
      <w:proofErr w:type="spellEnd"/>
      <w:r w:rsidRPr="000F053E">
        <w:rPr>
          <w:b/>
          <w:snapToGrid w:val="0"/>
          <w:sz w:val="24"/>
          <w:szCs w:val="24"/>
        </w:rPr>
        <w:t xml:space="preserve"> L. Cantrell).  </w:t>
      </w:r>
    </w:p>
    <w:p w14:paraId="0CD567B1" w14:textId="0FD8BF43" w:rsidR="005E7F7A" w:rsidRPr="005E7F7A" w:rsidRDefault="005E7F7A" w:rsidP="005E7F7A">
      <w:pPr>
        <w:shd w:val="clear" w:color="auto" w:fill="FFFFFF"/>
        <w:ind w:right="173"/>
        <w:jc w:val="both"/>
        <w:rPr>
          <w:b/>
          <w:snapToGrid w:val="0"/>
          <w:sz w:val="24"/>
          <w:szCs w:val="24"/>
        </w:rPr>
      </w:pPr>
      <w:r w:rsidRPr="005E7F7A">
        <w:rPr>
          <w:b/>
          <w:snapToGrid w:val="0"/>
          <w:sz w:val="24"/>
          <w:szCs w:val="24"/>
        </w:rPr>
        <w:lastRenderedPageBreak/>
        <w:t xml:space="preserve">BRISTOW CITY COUNCIL MEETING CONT. </w:t>
      </w:r>
    </w:p>
    <w:p w14:paraId="71F79FFA" w14:textId="77777777" w:rsidR="005E7F7A" w:rsidRPr="005E7F7A" w:rsidRDefault="005E7F7A" w:rsidP="005E7F7A">
      <w:pPr>
        <w:rPr>
          <w:b/>
          <w:snapToGrid w:val="0"/>
          <w:sz w:val="24"/>
          <w:szCs w:val="24"/>
        </w:rPr>
      </w:pPr>
      <w:r w:rsidRPr="005E7F7A">
        <w:rPr>
          <w:b/>
          <w:snapToGrid w:val="0"/>
          <w:sz w:val="24"/>
          <w:szCs w:val="24"/>
        </w:rPr>
        <w:t>JUNE 5, 2023 (</w:t>
      </w:r>
      <w:r w:rsidRPr="005E7F7A">
        <w:rPr>
          <w:b/>
          <w:snapToGrid w:val="0"/>
          <w:sz w:val="24"/>
          <w:szCs w:val="24"/>
          <w:highlight w:val="yellow"/>
        </w:rPr>
        <w:t>MONDAY</w:t>
      </w:r>
      <w:r w:rsidRPr="005E7F7A">
        <w:rPr>
          <w:b/>
          <w:snapToGrid w:val="0"/>
          <w:sz w:val="24"/>
          <w:szCs w:val="24"/>
        </w:rPr>
        <w:t>)</w:t>
      </w:r>
    </w:p>
    <w:p w14:paraId="43C1403E" w14:textId="77777777" w:rsidR="005E7F7A" w:rsidRPr="005E7F7A" w:rsidRDefault="005E7F7A" w:rsidP="005E7F7A">
      <w:pPr>
        <w:rPr>
          <w:b/>
          <w:snapToGrid w:val="0"/>
          <w:sz w:val="24"/>
          <w:szCs w:val="24"/>
        </w:rPr>
      </w:pPr>
    </w:p>
    <w:p w14:paraId="67CA5F44" w14:textId="77777777" w:rsidR="005E7F7A" w:rsidRPr="005E7F7A" w:rsidRDefault="005E7F7A" w:rsidP="005E7F7A">
      <w:pPr>
        <w:rPr>
          <w:b/>
          <w:snapToGrid w:val="0"/>
          <w:sz w:val="24"/>
          <w:szCs w:val="24"/>
        </w:rPr>
      </w:pPr>
      <w:r w:rsidRPr="005E7F7A">
        <w:rPr>
          <w:b/>
          <w:snapToGrid w:val="0"/>
          <w:sz w:val="24"/>
          <w:szCs w:val="24"/>
        </w:rPr>
        <w:t>PAGE 5</w:t>
      </w:r>
      <w:r w:rsidRPr="005E7F7A">
        <w:rPr>
          <w:b/>
          <w:bCs/>
          <w:color w:val="000000"/>
          <w:sz w:val="24"/>
          <w:szCs w:val="24"/>
        </w:rPr>
        <w:tab/>
      </w:r>
    </w:p>
    <w:p w14:paraId="148A3A62" w14:textId="77777777" w:rsidR="005E7F7A" w:rsidRPr="005E7F7A" w:rsidRDefault="005E7F7A" w:rsidP="005E7F7A">
      <w:pPr>
        <w:shd w:val="clear" w:color="auto" w:fill="FFFFFF"/>
        <w:ind w:right="173"/>
        <w:jc w:val="both"/>
        <w:rPr>
          <w:b/>
          <w:bCs/>
          <w:snapToGrid w:val="0"/>
          <w:color w:val="000000" w:themeColor="text1"/>
          <w:sz w:val="24"/>
          <w:szCs w:val="24"/>
        </w:rPr>
      </w:pPr>
    </w:p>
    <w:p w14:paraId="7AB239BE" w14:textId="7A9A826B"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bookmarkStart w:id="7" w:name="_Hlk136607530"/>
      <w:r w:rsidRPr="00E703F4">
        <w:rPr>
          <w:b/>
          <w:snapToGrid w:val="0"/>
          <w:sz w:val="24"/>
          <w:szCs w:val="24"/>
        </w:rPr>
        <w:t xml:space="preserve">Consideration, discussion, and possible action adopting a Resolution abating the property located at the South Forty-Five </w:t>
      </w:r>
      <w:proofErr w:type="gramStart"/>
      <w:r w:rsidRPr="00E703F4">
        <w:rPr>
          <w:b/>
          <w:snapToGrid w:val="0"/>
          <w:sz w:val="24"/>
          <w:szCs w:val="24"/>
        </w:rPr>
        <w:t>Feet  (</w:t>
      </w:r>
      <w:proofErr w:type="gramEnd"/>
      <w:r w:rsidRPr="00E703F4">
        <w:rPr>
          <w:b/>
          <w:snapToGrid w:val="0"/>
          <w:sz w:val="24"/>
          <w:szCs w:val="24"/>
        </w:rPr>
        <w:t>S/</w:t>
      </w:r>
      <w:r w:rsidR="00250F59">
        <w:rPr>
          <w:b/>
          <w:snapToGrid w:val="0"/>
          <w:sz w:val="24"/>
          <w:szCs w:val="24"/>
        </w:rPr>
        <w:t>45</w:t>
      </w:r>
      <w:r w:rsidRPr="00E703F4">
        <w:rPr>
          <w:b/>
          <w:snapToGrid w:val="0"/>
          <w:sz w:val="24"/>
          <w:szCs w:val="24"/>
        </w:rPr>
        <w:t>’) of Lots One (1), Two (2) and &amp; Three (3), Block Ninety-Nine (99), in the Original Town (now)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406 S. Maple</w:t>
      </w:r>
      <w:r w:rsidR="00250F59">
        <w:rPr>
          <w:b/>
          <w:snapToGrid w:val="0"/>
          <w:sz w:val="24"/>
          <w:szCs w:val="24"/>
        </w:rPr>
        <w:t xml:space="preserve"> St.</w:t>
      </w:r>
      <w:r w:rsidRPr="00E703F4">
        <w:rPr>
          <w:b/>
          <w:snapToGrid w:val="0"/>
          <w:sz w:val="24"/>
          <w:szCs w:val="24"/>
        </w:rPr>
        <w:t xml:space="preserve"> (Jeremy D. &amp; </w:t>
      </w:r>
      <w:proofErr w:type="spellStart"/>
      <w:r w:rsidRPr="00E703F4">
        <w:rPr>
          <w:b/>
          <w:snapToGrid w:val="0"/>
          <w:sz w:val="24"/>
          <w:szCs w:val="24"/>
        </w:rPr>
        <w:t>Kelci</w:t>
      </w:r>
      <w:r w:rsidR="00250F59">
        <w:rPr>
          <w:b/>
          <w:snapToGrid w:val="0"/>
          <w:sz w:val="24"/>
          <w:szCs w:val="24"/>
        </w:rPr>
        <w:t>e</w:t>
      </w:r>
      <w:proofErr w:type="spellEnd"/>
      <w:r w:rsidRPr="00E703F4">
        <w:rPr>
          <w:b/>
          <w:snapToGrid w:val="0"/>
          <w:sz w:val="24"/>
          <w:szCs w:val="24"/>
        </w:rPr>
        <w:t xml:space="preserve"> L. Cantrell).  </w:t>
      </w:r>
    </w:p>
    <w:p w14:paraId="38FB613C" w14:textId="77777777" w:rsidR="00E703F4" w:rsidRPr="005E7F7A" w:rsidRDefault="00E703F4" w:rsidP="005E7F7A">
      <w:pPr>
        <w:rPr>
          <w:b/>
          <w:snapToGrid w:val="0"/>
          <w:sz w:val="24"/>
          <w:szCs w:val="24"/>
        </w:rPr>
      </w:pPr>
    </w:p>
    <w:bookmarkEnd w:id="7"/>
    <w:p w14:paraId="6E90A39F" w14:textId="71384557"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the North Half (N/2) of Lots One (1), Two (2) &amp; Three (3), Block One Hundred and Three (103), in the Original Town (now)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502 S. Walnut</w:t>
      </w:r>
      <w:r w:rsidR="00250F59">
        <w:rPr>
          <w:b/>
          <w:snapToGrid w:val="0"/>
          <w:sz w:val="24"/>
          <w:szCs w:val="24"/>
        </w:rPr>
        <w:t xml:space="preserve"> St. </w:t>
      </w:r>
      <w:r w:rsidRPr="00E703F4">
        <w:rPr>
          <w:b/>
          <w:snapToGrid w:val="0"/>
          <w:sz w:val="24"/>
          <w:szCs w:val="24"/>
        </w:rPr>
        <w:t xml:space="preserve">  (Peak Illinois Properties LLC., C/O Thousand Keys LLC).</w:t>
      </w:r>
    </w:p>
    <w:p w14:paraId="7E7B1C7B" w14:textId="77777777" w:rsidR="005E7F7A" w:rsidRPr="005E7F7A" w:rsidRDefault="005E7F7A" w:rsidP="005E7F7A">
      <w:pPr>
        <w:shd w:val="clear" w:color="auto" w:fill="FFFFFF"/>
        <w:ind w:right="173"/>
        <w:jc w:val="both"/>
        <w:rPr>
          <w:b/>
          <w:bCs/>
          <w:snapToGrid w:val="0"/>
          <w:color w:val="000000" w:themeColor="text1"/>
          <w:sz w:val="24"/>
          <w:szCs w:val="24"/>
        </w:rPr>
      </w:pPr>
    </w:p>
    <w:p w14:paraId="2212EA37" w14:textId="70F19201"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the North Ten Feet (N/10’) of Lots Twelve (12) and Thirteen (13), Block Seven (7), in the Gibbs Addition,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915 S. Poplar</w:t>
      </w:r>
      <w:r w:rsidR="00250F59">
        <w:rPr>
          <w:b/>
          <w:snapToGrid w:val="0"/>
          <w:sz w:val="24"/>
          <w:szCs w:val="24"/>
        </w:rPr>
        <w:t xml:space="preserve"> St.</w:t>
      </w:r>
      <w:r w:rsidRPr="00E703F4">
        <w:rPr>
          <w:b/>
          <w:snapToGrid w:val="0"/>
          <w:sz w:val="24"/>
          <w:szCs w:val="24"/>
        </w:rPr>
        <w:t xml:space="preserve"> (Helen Marie Terry).</w:t>
      </w:r>
      <w:bookmarkStart w:id="8" w:name="_Hlk136512692"/>
    </w:p>
    <w:p w14:paraId="4AAFFF98" w14:textId="77777777" w:rsidR="000679D8" w:rsidRPr="00E703F4" w:rsidRDefault="000679D8" w:rsidP="000679D8">
      <w:pPr>
        <w:pStyle w:val="ListParagraph"/>
        <w:rPr>
          <w:b/>
          <w:snapToGrid w:val="0"/>
          <w:sz w:val="24"/>
          <w:szCs w:val="24"/>
        </w:rPr>
      </w:pPr>
    </w:p>
    <w:p w14:paraId="16921707" w14:textId="73580A7B"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Lot Ten (10), Block Eight (8), in the Gibbs Addition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719 S. Poplar St.  (Ramsey C. Franzen Richbur</w:t>
      </w:r>
      <w:r w:rsidR="00250F59">
        <w:rPr>
          <w:b/>
          <w:snapToGrid w:val="0"/>
          <w:sz w:val="24"/>
          <w:szCs w:val="24"/>
        </w:rPr>
        <w:t>g</w:t>
      </w:r>
      <w:r w:rsidRPr="00E703F4">
        <w:rPr>
          <w:b/>
          <w:snapToGrid w:val="0"/>
          <w:sz w:val="24"/>
          <w:szCs w:val="24"/>
        </w:rPr>
        <w:t xml:space="preserve"> &amp; Anna N. Jackson). </w:t>
      </w:r>
    </w:p>
    <w:p w14:paraId="1DC050E6" w14:textId="77777777" w:rsidR="00E703F4" w:rsidRDefault="00E703F4" w:rsidP="00E703F4">
      <w:pPr>
        <w:pStyle w:val="ListParagraph"/>
        <w:rPr>
          <w:b/>
          <w:bCs/>
          <w:snapToGrid w:val="0"/>
          <w:color w:val="000000" w:themeColor="text1"/>
          <w:sz w:val="24"/>
          <w:szCs w:val="24"/>
        </w:rPr>
      </w:pPr>
    </w:p>
    <w:p w14:paraId="31655E54" w14:textId="77777777"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Lot Twenty-One (21), Block Seven (7), in the Gibbs Addition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807 S. Poplar St.  (</w:t>
      </w:r>
      <w:proofErr w:type="spellStart"/>
      <w:r w:rsidRPr="00E703F4">
        <w:rPr>
          <w:b/>
          <w:snapToGrid w:val="0"/>
          <w:sz w:val="24"/>
          <w:szCs w:val="24"/>
        </w:rPr>
        <w:t>Emilene</w:t>
      </w:r>
      <w:proofErr w:type="spellEnd"/>
      <w:r w:rsidRPr="00E703F4">
        <w:rPr>
          <w:b/>
          <w:snapToGrid w:val="0"/>
          <w:sz w:val="24"/>
          <w:szCs w:val="24"/>
        </w:rPr>
        <w:t xml:space="preserve"> </w:t>
      </w:r>
      <w:proofErr w:type="spellStart"/>
      <w:r w:rsidRPr="00E703F4">
        <w:rPr>
          <w:b/>
          <w:snapToGrid w:val="0"/>
          <w:sz w:val="24"/>
          <w:szCs w:val="24"/>
        </w:rPr>
        <w:t>Shamas</w:t>
      </w:r>
      <w:proofErr w:type="spellEnd"/>
      <w:r w:rsidRPr="00E703F4">
        <w:rPr>
          <w:b/>
          <w:snapToGrid w:val="0"/>
          <w:sz w:val="24"/>
          <w:szCs w:val="24"/>
        </w:rPr>
        <w:t xml:space="preserve"> Fisher). </w:t>
      </w:r>
    </w:p>
    <w:p w14:paraId="18E07936" w14:textId="77777777" w:rsidR="000679D8" w:rsidRPr="00E703F4" w:rsidRDefault="000679D8" w:rsidP="000679D8">
      <w:pPr>
        <w:pStyle w:val="ListParagraph"/>
        <w:rPr>
          <w:b/>
          <w:snapToGrid w:val="0"/>
          <w:sz w:val="24"/>
          <w:szCs w:val="24"/>
        </w:rPr>
      </w:pPr>
    </w:p>
    <w:p w14:paraId="3612F03A" w14:textId="0A288829"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the East Ninety Feet (E/90’) and the South Twenty-Four Feet (S/24’) of Lot Two (2)</w:t>
      </w:r>
      <w:r w:rsidR="00250F59">
        <w:rPr>
          <w:b/>
          <w:snapToGrid w:val="0"/>
          <w:sz w:val="24"/>
          <w:szCs w:val="24"/>
        </w:rPr>
        <w:t xml:space="preserve"> and the East Ninety Feet (E/90’) </w:t>
      </w:r>
      <w:r w:rsidRPr="00E703F4">
        <w:rPr>
          <w:b/>
          <w:snapToGrid w:val="0"/>
          <w:sz w:val="24"/>
          <w:szCs w:val="24"/>
        </w:rPr>
        <w:t xml:space="preserve">and  the North </w:t>
      </w:r>
      <w:r w:rsidR="00250F59" w:rsidRPr="00E703F4">
        <w:rPr>
          <w:b/>
          <w:snapToGrid w:val="0"/>
          <w:sz w:val="24"/>
          <w:szCs w:val="24"/>
        </w:rPr>
        <w:t>Thirty</w:t>
      </w:r>
      <w:r w:rsidRPr="00E703F4">
        <w:rPr>
          <w:b/>
          <w:snapToGrid w:val="0"/>
          <w:sz w:val="24"/>
          <w:szCs w:val="24"/>
        </w:rPr>
        <w:t>-One Feet (N/31’) of Lot Three (3), Block Two (2), in the Gibbs Addition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606 S. Poplar St.  (Angela Kay </w:t>
      </w:r>
      <w:proofErr w:type="spellStart"/>
      <w:r w:rsidRPr="00E703F4">
        <w:rPr>
          <w:b/>
          <w:snapToGrid w:val="0"/>
          <w:sz w:val="24"/>
          <w:szCs w:val="24"/>
        </w:rPr>
        <w:t>Ogg</w:t>
      </w:r>
      <w:proofErr w:type="spellEnd"/>
      <w:r w:rsidRPr="00E703F4">
        <w:rPr>
          <w:b/>
          <w:snapToGrid w:val="0"/>
          <w:sz w:val="24"/>
          <w:szCs w:val="24"/>
        </w:rPr>
        <w:t>).</w:t>
      </w:r>
    </w:p>
    <w:p w14:paraId="462D0A6D" w14:textId="6F111DA0" w:rsidR="000679D8" w:rsidRPr="00E703F4" w:rsidRDefault="000679D8" w:rsidP="000679D8">
      <w:pPr>
        <w:shd w:val="clear" w:color="auto" w:fill="FFFFFF"/>
        <w:ind w:right="173"/>
        <w:jc w:val="both"/>
        <w:rPr>
          <w:b/>
          <w:bCs/>
          <w:snapToGrid w:val="0"/>
          <w:color w:val="000000" w:themeColor="text1"/>
          <w:sz w:val="24"/>
          <w:szCs w:val="24"/>
        </w:rPr>
      </w:pPr>
    </w:p>
    <w:bookmarkEnd w:id="8"/>
    <w:p w14:paraId="3CCE06D8" w14:textId="37F000D4"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Lots Eleven (11), Twelve (12) and Thirteen (13), Block Two (2), in the Southridge Addition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1520 S. Poplar</w:t>
      </w:r>
      <w:r w:rsidR="00250F59">
        <w:rPr>
          <w:b/>
          <w:snapToGrid w:val="0"/>
          <w:sz w:val="24"/>
          <w:szCs w:val="24"/>
        </w:rPr>
        <w:t xml:space="preserve"> St.</w:t>
      </w:r>
      <w:r w:rsidRPr="00E703F4">
        <w:rPr>
          <w:b/>
          <w:snapToGrid w:val="0"/>
          <w:sz w:val="24"/>
          <w:szCs w:val="24"/>
        </w:rPr>
        <w:t xml:space="preserve"> (James N. Jones &amp; Eva </w:t>
      </w:r>
      <w:proofErr w:type="spellStart"/>
      <w:r w:rsidRPr="00E703F4">
        <w:rPr>
          <w:b/>
          <w:snapToGrid w:val="0"/>
          <w:sz w:val="24"/>
          <w:szCs w:val="24"/>
        </w:rPr>
        <w:t>Phillippee</w:t>
      </w:r>
      <w:proofErr w:type="spellEnd"/>
      <w:r w:rsidRPr="00E703F4">
        <w:rPr>
          <w:b/>
          <w:snapToGrid w:val="0"/>
          <w:sz w:val="24"/>
          <w:szCs w:val="24"/>
        </w:rPr>
        <w:t xml:space="preserve">).  </w:t>
      </w:r>
    </w:p>
    <w:p w14:paraId="46E95021" w14:textId="77777777" w:rsidR="000679D8" w:rsidRPr="00E703F4" w:rsidRDefault="000679D8" w:rsidP="000679D8">
      <w:pPr>
        <w:pStyle w:val="ListParagraph"/>
        <w:rPr>
          <w:b/>
          <w:snapToGrid w:val="0"/>
          <w:sz w:val="24"/>
          <w:szCs w:val="24"/>
        </w:rPr>
      </w:pPr>
    </w:p>
    <w:p w14:paraId="2BECB418" w14:textId="1DC2DF1E"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Lots Ten (10</w:t>
      </w:r>
      <w:proofErr w:type="gramStart"/>
      <w:r w:rsidRPr="00E703F4">
        <w:rPr>
          <w:b/>
          <w:snapToGrid w:val="0"/>
          <w:sz w:val="24"/>
          <w:szCs w:val="24"/>
        </w:rPr>
        <w:t>),  Eleven</w:t>
      </w:r>
      <w:proofErr w:type="gramEnd"/>
      <w:r w:rsidRPr="00E703F4">
        <w:rPr>
          <w:b/>
          <w:snapToGrid w:val="0"/>
          <w:sz w:val="24"/>
          <w:szCs w:val="24"/>
        </w:rPr>
        <w:t xml:space="preserve"> (11),  Twelve (12) and the East Five Feet (E/5’) of Lot Thirteen (13), Block Four (4), in the Mount Addition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508 E. Lincoln</w:t>
      </w:r>
      <w:r w:rsidR="00250F59">
        <w:rPr>
          <w:b/>
          <w:snapToGrid w:val="0"/>
          <w:sz w:val="24"/>
          <w:szCs w:val="24"/>
        </w:rPr>
        <w:t xml:space="preserve"> St. </w:t>
      </w:r>
      <w:r w:rsidRPr="00E703F4">
        <w:rPr>
          <w:b/>
          <w:snapToGrid w:val="0"/>
          <w:sz w:val="24"/>
          <w:szCs w:val="24"/>
        </w:rPr>
        <w:t xml:space="preserve">(Eva </w:t>
      </w:r>
      <w:proofErr w:type="spellStart"/>
      <w:r w:rsidRPr="00E703F4">
        <w:rPr>
          <w:b/>
          <w:snapToGrid w:val="0"/>
          <w:sz w:val="24"/>
          <w:szCs w:val="24"/>
        </w:rPr>
        <w:t>Phillippee</w:t>
      </w:r>
      <w:proofErr w:type="spellEnd"/>
      <w:r w:rsidRPr="00E703F4">
        <w:rPr>
          <w:b/>
          <w:snapToGrid w:val="0"/>
          <w:sz w:val="24"/>
          <w:szCs w:val="24"/>
        </w:rPr>
        <w:t xml:space="preserve"> ½ Int. &amp; Norma </w:t>
      </w:r>
      <w:proofErr w:type="spellStart"/>
      <w:r w:rsidRPr="00E703F4">
        <w:rPr>
          <w:b/>
          <w:snapToGrid w:val="0"/>
          <w:sz w:val="24"/>
          <w:szCs w:val="24"/>
        </w:rPr>
        <w:t>Phillippee</w:t>
      </w:r>
      <w:proofErr w:type="spellEnd"/>
      <w:r w:rsidRPr="00E703F4">
        <w:rPr>
          <w:b/>
          <w:snapToGrid w:val="0"/>
          <w:sz w:val="24"/>
          <w:szCs w:val="24"/>
        </w:rPr>
        <w:t xml:space="preserve"> ¼ Int. &amp; James Jones 1/4 </w:t>
      </w:r>
      <w:proofErr w:type="gramStart"/>
      <w:r w:rsidRPr="00E703F4">
        <w:rPr>
          <w:b/>
          <w:snapToGrid w:val="0"/>
          <w:sz w:val="24"/>
          <w:szCs w:val="24"/>
        </w:rPr>
        <w:t>Int. )</w:t>
      </w:r>
      <w:proofErr w:type="gramEnd"/>
      <w:r w:rsidRPr="00E703F4">
        <w:rPr>
          <w:b/>
          <w:snapToGrid w:val="0"/>
          <w:sz w:val="24"/>
          <w:szCs w:val="24"/>
        </w:rPr>
        <w:t xml:space="preserve">.  </w:t>
      </w:r>
    </w:p>
    <w:p w14:paraId="671907E9" w14:textId="77777777" w:rsidR="000679D8" w:rsidRPr="00E703F4" w:rsidRDefault="000679D8" w:rsidP="000679D8">
      <w:pPr>
        <w:shd w:val="clear" w:color="auto" w:fill="FFFFFF"/>
        <w:ind w:right="173"/>
        <w:jc w:val="both"/>
        <w:rPr>
          <w:b/>
          <w:bCs/>
          <w:snapToGrid w:val="0"/>
          <w:color w:val="000000" w:themeColor="text1"/>
          <w:sz w:val="24"/>
          <w:szCs w:val="24"/>
        </w:rPr>
      </w:pPr>
    </w:p>
    <w:p w14:paraId="3D5FEC14" w14:textId="77777777"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Lot Eight (8) Except the Twelve by Fifteen Feet (less 12’x15’) of the Northeast Corner, Block Fifteen (15), in the Park Place Addition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427 W. 5</w:t>
      </w:r>
      <w:r w:rsidRPr="00E703F4">
        <w:rPr>
          <w:b/>
          <w:snapToGrid w:val="0"/>
          <w:sz w:val="24"/>
          <w:szCs w:val="24"/>
          <w:vertAlign w:val="superscript"/>
        </w:rPr>
        <w:t>th</w:t>
      </w:r>
      <w:r w:rsidRPr="00E703F4">
        <w:rPr>
          <w:b/>
          <w:snapToGrid w:val="0"/>
          <w:sz w:val="24"/>
          <w:szCs w:val="24"/>
        </w:rPr>
        <w:t xml:space="preserve"> (James N. Jones).  </w:t>
      </w:r>
    </w:p>
    <w:p w14:paraId="23F0879F" w14:textId="77777777" w:rsidR="000679D8" w:rsidRDefault="000679D8" w:rsidP="000679D8">
      <w:pPr>
        <w:pStyle w:val="ListParagraph"/>
        <w:rPr>
          <w:b/>
          <w:snapToGrid w:val="0"/>
          <w:sz w:val="24"/>
          <w:szCs w:val="24"/>
        </w:rPr>
      </w:pPr>
    </w:p>
    <w:p w14:paraId="39F53AEA" w14:textId="77777777" w:rsidR="005E7F7A" w:rsidRPr="00E703F4" w:rsidRDefault="005E7F7A" w:rsidP="005E7F7A">
      <w:pPr>
        <w:shd w:val="clear" w:color="auto" w:fill="FFFFFF"/>
        <w:ind w:right="173"/>
        <w:jc w:val="both"/>
        <w:rPr>
          <w:b/>
          <w:snapToGrid w:val="0"/>
          <w:sz w:val="24"/>
          <w:szCs w:val="24"/>
        </w:rPr>
      </w:pPr>
      <w:r w:rsidRPr="00E703F4">
        <w:rPr>
          <w:b/>
          <w:snapToGrid w:val="0"/>
          <w:sz w:val="24"/>
          <w:szCs w:val="24"/>
        </w:rPr>
        <w:lastRenderedPageBreak/>
        <w:t xml:space="preserve">BRISTOW CITY COUNCIL MEETING CONT. </w:t>
      </w:r>
    </w:p>
    <w:p w14:paraId="0FE1E53F" w14:textId="77777777" w:rsidR="005E7F7A" w:rsidRDefault="005E7F7A" w:rsidP="005E7F7A">
      <w:pPr>
        <w:rPr>
          <w:b/>
          <w:snapToGrid w:val="0"/>
          <w:sz w:val="24"/>
          <w:szCs w:val="24"/>
        </w:rPr>
      </w:pPr>
      <w:r w:rsidRPr="00E703F4">
        <w:rPr>
          <w:b/>
          <w:snapToGrid w:val="0"/>
          <w:sz w:val="24"/>
          <w:szCs w:val="24"/>
        </w:rPr>
        <w:t>JUNE 5, 2023 (</w:t>
      </w:r>
      <w:r w:rsidRPr="00E703F4">
        <w:rPr>
          <w:b/>
          <w:snapToGrid w:val="0"/>
          <w:sz w:val="24"/>
          <w:szCs w:val="24"/>
          <w:highlight w:val="yellow"/>
        </w:rPr>
        <w:t>MONDAY</w:t>
      </w:r>
      <w:r w:rsidRPr="00E703F4">
        <w:rPr>
          <w:b/>
          <w:snapToGrid w:val="0"/>
          <w:sz w:val="24"/>
          <w:szCs w:val="24"/>
        </w:rPr>
        <w:t>)</w:t>
      </w:r>
    </w:p>
    <w:p w14:paraId="371503F8" w14:textId="77777777" w:rsidR="005E7F7A" w:rsidRPr="00E703F4" w:rsidRDefault="005E7F7A" w:rsidP="005E7F7A">
      <w:pPr>
        <w:rPr>
          <w:b/>
          <w:snapToGrid w:val="0"/>
          <w:sz w:val="24"/>
          <w:szCs w:val="24"/>
        </w:rPr>
      </w:pPr>
    </w:p>
    <w:p w14:paraId="54539F86" w14:textId="68246B3D" w:rsidR="00E703F4" w:rsidRPr="005E7F7A" w:rsidRDefault="005E7F7A" w:rsidP="005E7F7A">
      <w:pPr>
        <w:rPr>
          <w:b/>
          <w:snapToGrid w:val="0"/>
          <w:sz w:val="24"/>
          <w:szCs w:val="24"/>
        </w:rPr>
      </w:pPr>
      <w:r w:rsidRPr="005E7F7A">
        <w:rPr>
          <w:b/>
          <w:snapToGrid w:val="0"/>
          <w:sz w:val="24"/>
          <w:szCs w:val="24"/>
        </w:rPr>
        <w:t>PAGE 6</w:t>
      </w:r>
    </w:p>
    <w:p w14:paraId="5F256DE1" w14:textId="77777777" w:rsidR="005E7F7A" w:rsidRPr="005E7F7A" w:rsidRDefault="005E7F7A" w:rsidP="005E7F7A">
      <w:pPr>
        <w:shd w:val="clear" w:color="auto" w:fill="FFFFFF"/>
        <w:ind w:right="173"/>
        <w:jc w:val="both"/>
        <w:rPr>
          <w:b/>
          <w:bCs/>
          <w:snapToGrid w:val="0"/>
          <w:color w:val="000000" w:themeColor="text1"/>
          <w:sz w:val="24"/>
          <w:szCs w:val="24"/>
        </w:rPr>
      </w:pPr>
    </w:p>
    <w:p w14:paraId="2833AFED" w14:textId="28AF10D4" w:rsidR="000679D8" w:rsidRPr="00E703F4" w:rsidRDefault="000679D8" w:rsidP="000679D8">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 xml:space="preserve">Consideration, discussion, and possible action adopting a Resolution abating the property located at Lot Twelve (12), Block One (1), in the </w:t>
      </w:r>
      <w:proofErr w:type="spellStart"/>
      <w:r w:rsidRPr="00E703F4">
        <w:rPr>
          <w:b/>
          <w:snapToGrid w:val="0"/>
          <w:sz w:val="24"/>
          <w:szCs w:val="24"/>
        </w:rPr>
        <w:t>Muttloke</w:t>
      </w:r>
      <w:proofErr w:type="spellEnd"/>
      <w:r w:rsidRPr="00E703F4">
        <w:rPr>
          <w:b/>
          <w:snapToGrid w:val="0"/>
          <w:sz w:val="24"/>
          <w:szCs w:val="24"/>
        </w:rPr>
        <w:t xml:space="preserve"> Addition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323 E. Cloud </w:t>
      </w:r>
      <w:r w:rsidR="00250F59">
        <w:rPr>
          <w:b/>
          <w:snapToGrid w:val="0"/>
          <w:sz w:val="24"/>
          <w:szCs w:val="24"/>
        </w:rPr>
        <w:t xml:space="preserve">St. </w:t>
      </w:r>
      <w:r w:rsidRPr="00E703F4">
        <w:rPr>
          <w:b/>
          <w:snapToGrid w:val="0"/>
          <w:sz w:val="24"/>
          <w:szCs w:val="24"/>
        </w:rPr>
        <w:t xml:space="preserve">(Reverse Mortgage Funding, LLC.).  </w:t>
      </w:r>
    </w:p>
    <w:p w14:paraId="61F0E924" w14:textId="77777777" w:rsidR="000679D8" w:rsidRDefault="000679D8" w:rsidP="000679D8">
      <w:pPr>
        <w:pStyle w:val="ListParagraph"/>
        <w:rPr>
          <w:b/>
          <w:snapToGrid w:val="0"/>
          <w:sz w:val="24"/>
          <w:szCs w:val="24"/>
        </w:rPr>
      </w:pPr>
    </w:p>
    <w:p w14:paraId="052DAD6A" w14:textId="77777777" w:rsidR="000F053E" w:rsidRDefault="000679D8" w:rsidP="000F053E">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snapToGrid w:val="0"/>
          <w:sz w:val="24"/>
          <w:szCs w:val="24"/>
        </w:rPr>
        <w:t>Consideration, discussion, and possible action adopting a Resolution abating the property located at the South Sixty-Two and One-Half Feet (S/62 ½’) of Lots Fifteen (15) and Sixteen (16), Block Five (5), in the Johnson Addition to the City of Bristow, Creek County, State of Oklahoma</w:t>
      </w:r>
      <w:r w:rsidRPr="00E703F4">
        <w:rPr>
          <w:b/>
          <w:color w:val="000000"/>
          <w:sz w:val="24"/>
          <w:szCs w:val="24"/>
        </w:rPr>
        <w:t xml:space="preserve"> for Weeds, Grass, Trash and Debris.</w:t>
      </w:r>
      <w:r w:rsidRPr="00E703F4">
        <w:rPr>
          <w:b/>
          <w:snapToGrid w:val="0"/>
          <w:sz w:val="24"/>
          <w:szCs w:val="24"/>
        </w:rPr>
        <w:t xml:space="preserve"> Commonly known as 818 S. Chestnut </w:t>
      </w:r>
      <w:r w:rsidR="00250F59">
        <w:rPr>
          <w:b/>
          <w:snapToGrid w:val="0"/>
          <w:sz w:val="24"/>
          <w:szCs w:val="24"/>
        </w:rPr>
        <w:t xml:space="preserve">St. </w:t>
      </w:r>
      <w:r w:rsidRPr="00E703F4">
        <w:rPr>
          <w:b/>
          <w:snapToGrid w:val="0"/>
          <w:sz w:val="24"/>
          <w:szCs w:val="24"/>
        </w:rPr>
        <w:t xml:space="preserve">(Bob K. &amp; Cheri L. Grant).  </w:t>
      </w:r>
    </w:p>
    <w:p w14:paraId="446269D0" w14:textId="77777777" w:rsidR="000F053E" w:rsidRDefault="000F053E" w:rsidP="000F053E">
      <w:pPr>
        <w:pStyle w:val="ListParagraph"/>
        <w:rPr>
          <w:b/>
          <w:snapToGrid w:val="0"/>
          <w:sz w:val="24"/>
          <w:szCs w:val="24"/>
        </w:rPr>
      </w:pPr>
    </w:p>
    <w:p w14:paraId="2FB638AA" w14:textId="2FEF2A11" w:rsidR="000F053E" w:rsidRPr="000F053E" w:rsidRDefault="000F053E" w:rsidP="000F053E">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0F053E">
        <w:rPr>
          <w:b/>
          <w:snapToGrid w:val="0"/>
          <w:sz w:val="24"/>
          <w:szCs w:val="24"/>
        </w:rPr>
        <w:t xml:space="preserve">Consideration, discussion, and possible action to use Library’ State Aid fund to pay two interns either biweekly or monthly. </w:t>
      </w:r>
      <w:r w:rsidRPr="000F053E">
        <w:rPr>
          <w:b/>
          <w:snapToGrid w:val="0"/>
          <w:sz w:val="24"/>
          <w:szCs w:val="24"/>
        </w:rPr>
        <w:tab/>
      </w:r>
      <w:r w:rsidRPr="000F053E">
        <w:rPr>
          <w:b/>
          <w:snapToGrid w:val="0"/>
          <w:sz w:val="24"/>
          <w:szCs w:val="24"/>
        </w:rPr>
        <w:tab/>
      </w:r>
      <w:r w:rsidRPr="000F053E">
        <w:rPr>
          <w:b/>
          <w:snapToGrid w:val="0"/>
          <w:sz w:val="24"/>
          <w:szCs w:val="24"/>
        </w:rPr>
        <w:tab/>
      </w:r>
      <w:r w:rsidRPr="000F053E">
        <w:rPr>
          <w:b/>
          <w:snapToGrid w:val="0"/>
          <w:sz w:val="24"/>
          <w:szCs w:val="24"/>
        </w:rPr>
        <w:tab/>
      </w:r>
      <w:r w:rsidRPr="000F053E">
        <w:rPr>
          <w:b/>
          <w:snapToGrid w:val="0"/>
          <w:sz w:val="24"/>
          <w:szCs w:val="24"/>
        </w:rPr>
        <w:tab/>
      </w:r>
      <w:r w:rsidRPr="000F053E">
        <w:rPr>
          <w:b/>
          <w:snapToGrid w:val="0"/>
          <w:sz w:val="24"/>
          <w:szCs w:val="24"/>
        </w:rPr>
        <w:tab/>
        <w:t xml:space="preserve"> </w:t>
      </w:r>
    </w:p>
    <w:p w14:paraId="7CA89710" w14:textId="77777777" w:rsidR="000F053E" w:rsidRPr="00E703F4" w:rsidRDefault="000F053E" w:rsidP="000F053E">
      <w:pPr>
        <w:pStyle w:val="ListParagraph"/>
        <w:rPr>
          <w:b/>
          <w:bCs/>
          <w:snapToGrid w:val="0"/>
          <w:color w:val="000000" w:themeColor="text1"/>
          <w:sz w:val="24"/>
          <w:szCs w:val="24"/>
        </w:rPr>
      </w:pPr>
    </w:p>
    <w:p w14:paraId="6AB841B0" w14:textId="77777777" w:rsidR="000F053E" w:rsidRDefault="000F053E" w:rsidP="000F053E">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Pr>
          <w:b/>
          <w:bCs/>
          <w:snapToGrid w:val="0"/>
          <w:color w:val="000000" w:themeColor="text1"/>
          <w:sz w:val="24"/>
          <w:szCs w:val="24"/>
        </w:rPr>
        <w:t>Consideration, discussion, and possible approval of a Professional Services Agreement for the provision of Code Enforcement and Inspection Services.</w:t>
      </w:r>
    </w:p>
    <w:p w14:paraId="7199BC42" w14:textId="77777777" w:rsidR="00250F59" w:rsidRPr="00250F59" w:rsidRDefault="00250F59" w:rsidP="00250F59">
      <w:pPr>
        <w:shd w:val="clear" w:color="auto" w:fill="FFFFFF"/>
        <w:ind w:right="173"/>
        <w:jc w:val="both"/>
        <w:rPr>
          <w:b/>
          <w:snapToGrid w:val="0"/>
          <w:sz w:val="24"/>
          <w:szCs w:val="24"/>
        </w:rPr>
      </w:pPr>
    </w:p>
    <w:p w14:paraId="430E589F" w14:textId="63DE4C24" w:rsidR="000F534D" w:rsidRPr="00250F59" w:rsidRDefault="000F534D" w:rsidP="00250F59">
      <w:pPr>
        <w:numPr>
          <w:ilvl w:val="0"/>
          <w:numId w:val="4"/>
        </w:numPr>
        <w:shd w:val="clear" w:color="auto" w:fill="FFFFFF"/>
        <w:tabs>
          <w:tab w:val="clear" w:pos="792"/>
          <w:tab w:val="num" w:pos="1152"/>
        </w:tabs>
        <w:ind w:left="0" w:right="173"/>
        <w:jc w:val="both"/>
        <w:rPr>
          <w:b/>
          <w:snapToGrid w:val="0"/>
          <w:sz w:val="24"/>
          <w:szCs w:val="24"/>
        </w:rPr>
      </w:pPr>
      <w:r w:rsidRPr="00250F59">
        <w:rPr>
          <w:b/>
          <w:bCs/>
          <w:color w:val="000000"/>
          <w:sz w:val="24"/>
          <w:szCs w:val="24"/>
        </w:rPr>
        <w:t>PROPOSED EXECUTIVE SESSION:</w:t>
      </w:r>
      <w:r w:rsidRPr="00250F59">
        <w:rPr>
          <w:rStyle w:val="apple-converted-space"/>
          <w:b/>
          <w:bCs/>
          <w:color w:val="000000"/>
          <w:sz w:val="24"/>
          <w:szCs w:val="24"/>
        </w:rPr>
        <w:t> </w:t>
      </w:r>
      <w:r w:rsidRPr="00250F59">
        <w:rPr>
          <w:b/>
          <w:bCs/>
          <w:color w:val="000000"/>
          <w:sz w:val="24"/>
          <w:szCs w:val="24"/>
        </w:rPr>
        <w:t xml:space="preserve">Consideration and possible action to </w:t>
      </w:r>
      <w:proofErr w:type="gramStart"/>
      <w:r w:rsidRPr="00250F59">
        <w:rPr>
          <w:b/>
          <w:bCs/>
          <w:color w:val="000000"/>
          <w:sz w:val="24"/>
          <w:szCs w:val="24"/>
        </w:rPr>
        <w:t>enter into</w:t>
      </w:r>
      <w:proofErr w:type="gramEnd"/>
      <w:r w:rsidRPr="00250F59">
        <w:rPr>
          <w:rStyle w:val="apple-converted-space"/>
          <w:b/>
          <w:bCs/>
          <w:color w:val="000000"/>
          <w:sz w:val="24"/>
          <w:szCs w:val="24"/>
        </w:rPr>
        <w:t xml:space="preserve"> executive session </w:t>
      </w:r>
      <w:r w:rsidRPr="00250F59">
        <w:rPr>
          <w:b/>
          <w:bCs/>
          <w:color w:val="000000"/>
          <w:sz w:val="24"/>
          <w:szCs w:val="24"/>
        </w:rPr>
        <w:t>for confidential communications with legal counsel regarding:</w:t>
      </w:r>
    </w:p>
    <w:p w14:paraId="3CFA5814" w14:textId="4F1F016F" w:rsidR="000F534D" w:rsidRPr="00E703F4" w:rsidRDefault="000F534D" w:rsidP="000F534D">
      <w:pPr>
        <w:pStyle w:val="xxmsonormal"/>
        <w:numPr>
          <w:ilvl w:val="1"/>
          <w:numId w:val="4"/>
        </w:numPr>
        <w:spacing w:before="0" w:beforeAutospacing="0" w:after="0" w:afterAutospacing="0"/>
        <w:jc w:val="both"/>
        <w:rPr>
          <w:b/>
          <w:bCs/>
          <w:color w:val="333333"/>
          <w:shd w:val="clear" w:color="auto" w:fill="FFFFFF"/>
        </w:rPr>
      </w:pPr>
      <w:r w:rsidRPr="00E703F4">
        <w:rPr>
          <w:b/>
          <w:bCs/>
          <w:color w:val="000000"/>
        </w:rPr>
        <w:t>The potential purchase and appraisal of real property generally located south of the Turner Turnpike and east of Route 66,</w:t>
      </w:r>
      <w:r w:rsidRPr="00E703F4">
        <w:rPr>
          <w:rStyle w:val="xxapple-converted-space"/>
          <w:b/>
          <w:bCs/>
          <w:color w:val="000000"/>
        </w:rPr>
        <w:t> </w:t>
      </w:r>
      <w:r w:rsidRPr="00E703F4">
        <w:rPr>
          <w:b/>
          <w:bCs/>
          <w:color w:val="000000"/>
        </w:rPr>
        <w:t>as authorized by 25 O.S. § 307(B)(3). </w:t>
      </w:r>
      <w:r w:rsidRPr="00E703F4">
        <w:rPr>
          <w:b/>
          <w:bCs/>
          <w:color w:val="333333"/>
          <w:shd w:val="clear" w:color="auto" w:fill="FFFFFF"/>
        </w:rPr>
        <w:t>and pending investigations, claims, and actions involving the real property and particularly related to environmental issues as a Superfund site, as authorized by 25 O.S. § 307(B)(4).  The City Attorney advises that disclosure will seriously impair the ability of the public body to consider the pending investigation, litigation, and proceeding in the public interest;</w:t>
      </w:r>
      <w:r w:rsidR="005E7F7A">
        <w:rPr>
          <w:b/>
          <w:bCs/>
          <w:color w:val="333333"/>
          <w:shd w:val="clear" w:color="auto" w:fill="FFFFFF"/>
        </w:rPr>
        <w:t xml:space="preserve"> and</w:t>
      </w:r>
    </w:p>
    <w:p w14:paraId="6BFF14E2" w14:textId="77777777" w:rsidR="008F05DB" w:rsidRPr="00E703F4" w:rsidRDefault="008F05DB" w:rsidP="008F05DB">
      <w:pPr>
        <w:pStyle w:val="xxmsonormal"/>
        <w:spacing w:before="0" w:beforeAutospacing="0" w:after="0" w:afterAutospacing="0"/>
        <w:ind w:left="1440"/>
        <w:jc w:val="both"/>
        <w:rPr>
          <w:b/>
          <w:bCs/>
          <w:color w:val="333333"/>
          <w:shd w:val="clear" w:color="auto" w:fill="FFFFFF"/>
        </w:rPr>
      </w:pPr>
    </w:p>
    <w:p w14:paraId="74402F8C" w14:textId="4F5D08E5" w:rsidR="004403CF" w:rsidRPr="005E7F7A" w:rsidRDefault="000F534D" w:rsidP="005E7F7A">
      <w:pPr>
        <w:pStyle w:val="xxmsonormal"/>
        <w:numPr>
          <w:ilvl w:val="1"/>
          <w:numId w:val="4"/>
        </w:numPr>
        <w:spacing w:before="0" w:beforeAutospacing="0" w:after="0" w:afterAutospacing="0"/>
        <w:jc w:val="both"/>
        <w:rPr>
          <w:b/>
          <w:bCs/>
          <w:color w:val="333333"/>
          <w:shd w:val="clear" w:color="auto" w:fill="FFFFFF"/>
        </w:rPr>
      </w:pPr>
      <w:r w:rsidRPr="00E703F4">
        <w:rPr>
          <w:b/>
          <w:bCs/>
          <w:color w:val="000000"/>
        </w:rPr>
        <w:t>The potential purchase and appraisal of real property located at 500 South Industrial Road South, Bristow, Oklahoma,</w:t>
      </w:r>
      <w:r w:rsidRPr="00E703F4">
        <w:rPr>
          <w:rStyle w:val="xxapple-converted-space"/>
          <w:b/>
          <w:bCs/>
          <w:color w:val="000000"/>
        </w:rPr>
        <w:t> </w:t>
      </w:r>
      <w:r w:rsidRPr="00E703F4">
        <w:rPr>
          <w:b/>
          <w:bCs/>
          <w:color w:val="000000"/>
        </w:rPr>
        <w:t>as authorized by 25 O.S. § 307(B)(3). </w:t>
      </w:r>
      <w:r w:rsidRPr="00E703F4">
        <w:rPr>
          <w:b/>
          <w:bCs/>
          <w:color w:val="333333"/>
          <w:shd w:val="clear" w:color="auto" w:fill="FFFFFF"/>
        </w:rPr>
        <w:t>and pending investigations, claims, and actions involving the real property and particularly related to environmental issues with an ODEQ Deed Restriction, as authorized by 25 O.S. § 307(B)(4).  The City Attorney advises that disclosure will seriously impair the ability of the public body to consider the pending investigation, litigation, and proceeding in the public interest</w:t>
      </w:r>
      <w:r w:rsidR="005E7F7A">
        <w:rPr>
          <w:b/>
          <w:bCs/>
          <w:color w:val="333333"/>
          <w:shd w:val="clear" w:color="auto" w:fill="FFFFFF"/>
        </w:rPr>
        <w:t>.</w:t>
      </w:r>
    </w:p>
    <w:p w14:paraId="67E74D85" w14:textId="77777777" w:rsidR="000F534D" w:rsidRPr="00E703F4" w:rsidRDefault="000F534D" w:rsidP="000F534D">
      <w:pPr>
        <w:pStyle w:val="ListParagraph"/>
        <w:rPr>
          <w:b/>
          <w:bCs/>
          <w:color w:val="000000"/>
          <w:sz w:val="24"/>
          <w:szCs w:val="24"/>
        </w:rPr>
      </w:pPr>
    </w:p>
    <w:p w14:paraId="38E0D67A" w14:textId="77777777" w:rsidR="000F534D" w:rsidRPr="00E703F4"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bCs/>
          <w:color w:val="000000"/>
          <w:sz w:val="24"/>
          <w:szCs w:val="24"/>
        </w:rPr>
        <w:t>PROPOSED ACTION ITEMS FOR MATTERS DISCUSSED IN</w:t>
      </w:r>
      <w:r w:rsidRPr="00E703F4">
        <w:rPr>
          <w:rStyle w:val="apple-converted-space"/>
          <w:b/>
          <w:bCs/>
          <w:color w:val="000000"/>
          <w:sz w:val="24"/>
          <w:szCs w:val="24"/>
        </w:rPr>
        <w:t xml:space="preserve"> EXECUTIVE SESSION:</w:t>
      </w:r>
      <w:r w:rsidRPr="00E703F4">
        <w:rPr>
          <w:b/>
          <w:bCs/>
          <w:color w:val="000000"/>
          <w:sz w:val="24"/>
          <w:szCs w:val="24"/>
        </w:rPr>
        <w:t> Consideration, discussion, and possible appropriate and related action on matters discussed in</w:t>
      </w:r>
      <w:r w:rsidRPr="00E703F4">
        <w:rPr>
          <w:rStyle w:val="apple-converted-space"/>
          <w:b/>
          <w:bCs/>
          <w:color w:val="000000"/>
          <w:sz w:val="24"/>
          <w:szCs w:val="24"/>
        </w:rPr>
        <w:t xml:space="preserve"> Executive Session, </w:t>
      </w:r>
      <w:proofErr w:type="gramStart"/>
      <w:r w:rsidRPr="00E703F4">
        <w:rPr>
          <w:b/>
          <w:bCs/>
          <w:color w:val="000000"/>
          <w:sz w:val="24"/>
          <w:szCs w:val="24"/>
        </w:rPr>
        <w:t>including</w:t>
      </w:r>
      <w:proofErr w:type="gramEnd"/>
      <w:r w:rsidRPr="00E703F4">
        <w:rPr>
          <w:b/>
          <w:bCs/>
          <w:color w:val="000000"/>
          <w:sz w:val="24"/>
          <w:szCs w:val="24"/>
        </w:rPr>
        <w:t xml:space="preserve"> </w:t>
      </w:r>
    </w:p>
    <w:p w14:paraId="7B3B5865" w14:textId="2F2CACD5" w:rsidR="000F534D" w:rsidRPr="00E703F4" w:rsidRDefault="000F534D" w:rsidP="000F534D">
      <w:pPr>
        <w:pStyle w:val="ListParagraph"/>
        <w:numPr>
          <w:ilvl w:val="1"/>
          <w:numId w:val="4"/>
        </w:numPr>
        <w:shd w:val="clear" w:color="auto" w:fill="FFFFFF"/>
        <w:ind w:right="173"/>
        <w:jc w:val="both"/>
        <w:rPr>
          <w:b/>
          <w:bCs/>
          <w:snapToGrid w:val="0"/>
          <w:color w:val="000000" w:themeColor="text1"/>
          <w:sz w:val="24"/>
          <w:szCs w:val="24"/>
        </w:rPr>
      </w:pPr>
      <w:r w:rsidRPr="00E703F4">
        <w:rPr>
          <w:b/>
          <w:bCs/>
          <w:color w:val="000000"/>
          <w:sz w:val="24"/>
          <w:szCs w:val="24"/>
        </w:rPr>
        <w:t xml:space="preserve">Direction for the Mayor and legal counsel to explore options for appraisal of real property generally located south of the Turner Turnpike and east of Route 66 </w:t>
      </w:r>
      <w:proofErr w:type="gramStart"/>
      <w:r w:rsidRPr="00E703F4">
        <w:rPr>
          <w:b/>
          <w:bCs/>
          <w:color w:val="000000"/>
          <w:sz w:val="24"/>
          <w:szCs w:val="24"/>
        </w:rPr>
        <w:t>and  potential</w:t>
      </w:r>
      <w:proofErr w:type="gramEnd"/>
      <w:r w:rsidRPr="00E703F4">
        <w:rPr>
          <w:b/>
          <w:bCs/>
          <w:color w:val="000000"/>
          <w:sz w:val="24"/>
          <w:szCs w:val="24"/>
        </w:rPr>
        <w:t xml:space="preserve"> purchase.  </w:t>
      </w:r>
    </w:p>
    <w:p w14:paraId="7812882F" w14:textId="77777777" w:rsidR="008F05DB" w:rsidRPr="00E703F4" w:rsidRDefault="008F05DB" w:rsidP="008F05DB">
      <w:pPr>
        <w:pStyle w:val="ListParagraph"/>
        <w:shd w:val="clear" w:color="auto" w:fill="FFFFFF"/>
        <w:ind w:left="1440" w:right="173"/>
        <w:jc w:val="both"/>
        <w:rPr>
          <w:b/>
          <w:bCs/>
          <w:snapToGrid w:val="0"/>
          <w:color w:val="000000" w:themeColor="text1"/>
          <w:sz w:val="24"/>
          <w:szCs w:val="24"/>
        </w:rPr>
      </w:pPr>
    </w:p>
    <w:p w14:paraId="2EBB2755" w14:textId="5FEF2BC9" w:rsidR="000F534D" w:rsidRPr="00E703F4" w:rsidRDefault="000F534D" w:rsidP="000F534D">
      <w:pPr>
        <w:pStyle w:val="ListParagraph"/>
        <w:numPr>
          <w:ilvl w:val="1"/>
          <w:numId w:val="4"/>
        </w:numPr>
        <w:shd w:val="clear" w:color="auto" w:fill="FFFFFF"/>
        <w:ind w:right="173"/>
        <w:jc w:val="both"/>
        <w:rPr>
          <w:b/>
          <w:bCs/>
          <w:snapToGrid w:val="0"/>
          <w:color w:val="000000" w:themeColor="text1"/>
          <w:sz w:val="24"/>
          <w:szCs w:val="24"/>
        </w:rPr>
      </w:pPr>
      <w:r w:rsidRPr="00E703F4">
        <w:rPr>
          <w:b/>
          <w:bCs/>
          <w:color w:val="000000"/>
          <w:sz w:val="24"/>
          <w:szCs w:val="24"/>
        </w:rPr>
        <w:t xml:space="preserve">Direction for the Mayor and legal counsel to explore options for appraisal of real property generally located at 500 South Industrial Road South, Bristow, Oklahoma, and potential purchase.  </w:t>
      </w:r>
    </w:p>
    <w:p w14:paraId="1F68D5DF" w14:textId="5C56662B" w:rsidR="004403CF" w:rsidRPr="005E7F7A" w:rsidRDefault="004403CF" w:rsidP="005E7F7A">
      <w:pPr>
        <w:shd w:val="clear" w:color="auto" w:fill="FFFFFF"/>
        <w:ind w:right="173"/>
        <w:jc w:val="both"/>
        <w:rPr>
          <w:b/>
          <w:bCs/>
          <w:snapToGrid w:val="0"/>
          <w:color w:val="000000" w:themeColor="text1"/>
          <w:sz w:val="24"/>
          <w:szCs w:val="24"/>
        </w:rPr>
      </w:pPr>
    </w:p>
    <w:p w14:paraId="28BA514C" w14:textId="77777777" w:rsidR="00BF78BB" w:rsidRPr="00BF78BB" w:rsidRDefault="00BF78BB" w:rsidP="00BF78BB">
      <w:pPr>
        <w:pStyle w:val="ListParagraph"/>
        <w:ind w:left="0"/>
        <w:jc w:val="both"/>
        <w:rPr>
          <w:b/>
          <w:bCs/>
          <w:sz w:val="24"/>
          <w:szCs w:val="24"/>
        </w:rPr>
      </w:pPr>
    </w:p>
    <w:p w14:paraId="0594E791" w14:textId="77777777" w:rsidR="005E7F7A" w:rsidRDefault="005E7F7A" w:rsidP="005E7F7A">
      <w:pPr>
        <w:pStyle w:val="ListParagraph"/>
        <w:rPr>
          <w:b/>
          <w:bCs/>
          <w:snapToGrid w:val="0"/>
          <w:color w:val="000000" w:themeColor="text1"/>
          <w:sz w:val="24"/>
          <w:szCs w:val="24"/>
        </w:rPr>
      </w:pPr>
    </w:p>
    <w:p w14:paraId="7240F3E7" w14:textId="77777777" w:rsidR="00C82171" w:rsidRDefault="00C82171" w:rsidP="00C82171">
      <w:pPr>
        <w:pStyle w:val="ListParagraph"/>
        <w:rPr>
          <w:b/>
          <w:bCs/>
          <w:snapToGrid w:val="0"/>
          <w:color w:val="000000" w:themeColor="text1"/>
          <w:sz w:val="24"/>
          <w:szCs w:val="24"/>
        </w:rPr>
      </w:pPr>
    </w:p>
    <w:p w14:paraId="7FE5D9DC" w14:textId="77777777" w:rsidR="005E7F7A" w:rsidRPr="00E703F4" w:rsidRDefault="005E7F7A" w:rsidP="005E7F7A">
      <w:pPr>
        <w:shd w:val="clear" w:color="auto" w:fill="FFFFFF"/>
        <w:ind w:right="173"/>
        <w:jc w:val="both"/>
        <w:rPr>
          <w:b/>
          <w:snapToGrid w:val="0"/>
          <w:sz w:val="24"/>
          <w:szCs w:val="24"/>
        </w:rPr>
      </w:pPr>
      <w:r w:rsidRPr="00E703F4">
        <w:rPr>
          <w:b/>
          <w:snapToGrid w:val="0"/>
          <w:sz w:val="24"/>
          <w:szCs w:val="24"/>
        </w:rPr>
        <w:t xml:space="preserve">BRISTOW CITY COUNCIL MEETING CONT. </w:t>
      </w:r>
    </w:p>
    <w:p w14:paraId="2FE3C5B5" w14:textId="77777777" w:rsidR="005E7F7A" w:rsidRDefault="005E7F7A" w:rsidP="005E7F7A">
      <w:pPr>
        <w:rPr>
          <w:b/>
          <w:snapToGrid w:val="0"/>
          <w:sz w:val="24"/>
          <w:szCs w:val="24"/>
        </w:rPr>
      </w:pPr>
      <w:r w:rsidRPr="00E703F4">
        <w:rPr>
          <w:b/>
          <w:snapToGrid w:val="0"/>
          <w:sz w:val="24"/>
          <w:szCs w:val="24"/>
        </w:rPr>
        <w:t>JUNE 5, 2023 (</w:t>
      </w:r>
      <w:r w:rsidRPr="00E703F4">
        <w:rPr>
          <w:b/>
          <w:snapToGrid w:val="0"/>
          <w:sz w:val="24"/>
          <w:szCs w:val="24"/>
          <w:highlight w:val="yellow"/>
        </w:rPr>
        <w:t>MONDAY</w:t>
      </w:r>
      <w:r w:rsidRPr="00E703F4">
        <w:rPr>
          <w:b/>
          <w:snapToGrid w:val="0"/>
          <w:sz w:val="24"/>
          <w:szCs w:val="24"/>
        </w:rPr>
        <w:t>)</w:t>
      </w:r>
    </w:p>
    <w:p w14:paraId="50248319" w14:textId="77777777" w:rsidR="005E7F7A" w:rsidRPr="00E703F4" w:rsidRDefault="005E7F7A" w:rsidP="005E7F7A">
      <w:pPr>
        <w:rPr>
          <w:b/>
          <w:snapToGrid w:val="0"/>
          <w:sz w:val="24"/>
          <w:szCs w:val="24"/>
        </w:rPr>
      </w:pPr>
    </w:p>
    <w:p w14:paraId="23C647D3" w14:textId="0A187BE5" w:rsidR="005E7F7A" w:rsidRPr="005E7F7A" w:rsidRDefault="005E7F7A" w:rsidP="005E7F7A">
      <w:pPr>
        <w:rPr>
          <w:b/>
          <w:snapToGrid w:val="0"/>
          <w:sz w:val="24"/>
          <w:szCs w:val="24"/>
        </w:rPr>
      </w:pPr>
      <w:r w:rsidRPr="005E7F7A">
        <w:rPr>
          <w:b/>
          <w:snapToGrid w:val="0"/>
          <w:sz w:val="24"/>
          <w:szCs w:val="24"/>
        </w:rPr>
        <w:t xml:space="preserve">PAGE </w:t>
      </w:r>
      <w:r>
        <w:rPr>
          <w:b/>
          <w:snapToGrid w:val="0"/>
          <w:sz w:val="24"/>
          <w:szCs w:val="24"/>
        </w:rPr>
        <w:t>7</w:t>
      </w:r>
    </w:p>
    <w:p w14:paraId="08BE3928" w14:textId="77777777" w:rsidR="005E7F7A" w:rsidRPr="005E7F7A" w:rsidRDefault="005E7F7A" w:rsidP="005E7F7A">
      <w:pPr>
        <w:shd w:val="clear" w:color="auto" w:fill="FFFFFF"/>
        <w:ind w:right="173"/>
        <w:jc w:val="both"/>
        <w:rPr>
          <w:b/>
          <w:bCs/>
          <w:snapToGrid w:val="0"/>
          <w:color w:val="000000" w:themeColor="text1"/>
          <w:sz w:val="24"/>
          <w:szCs w:val="24"/>
        </w:rPr>
      </w:pPr>
    </w:p>
    <w:p w14:paraId="2F9B9D14" w14:textId="77777777" w:rsidR="005E7F7A" w:rsidRDefault="005E7F7A" w:rsidP="005E7F7A">
      <w:pPr>
        <w:pStyle w:val="ListParagraph"/>
        <w:rPr>
          <w:b/>
          <w:bCs/>
          <w:snapToGrid w:val="0"/>
          <w:color w:val="000000" w:themeColor="text1"/>
          <w:sz w:val="24"/>
          <w:szCs w:val="24"/>
        </w:rPr>
      </w:pPr>
    </w:p>
    <w:p w14:paraId="0F5068BB" w14:textId="77777777" w:rsidR="005E7F7A" w:rsidRDefault="005E7F7A" w:rsidP="005E7F7A">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Pr>
          <w:b/>
          <w:bCs/>
          <w:snapToGrid w:val="0"/>
          <w:color w:val="000000" w:themeColor="text1"/>
          <w:sz w:val="24"/>
          <w:szCs w:val="24"/>
        </w:rPr>
        <w:t>Report of the Mayor</w:t>
      </w:r>
    </w:p>
    <w:p w14:paraId="05AFF752" w14:textId="77777777" w:rsidR="005E7F7A" w:rsidRDefault="005E7F7A" w:rsidP="005E7F7A">
      <w:pPr>
        <w:shd w:val="clear" w:color="auto" w:fill="FFFFFF"/>
        <w:ind w:right="173"/>
        <w:jc w:val="both"/>
        <w:rPr>
          <w:b/>
          <w:bCs/>
          <w:snapToGrid w:val="0"/>
          <w:color w:val="000000" w:themeColor="text1"/>
          <w:sz w:val="24"/>
          <w:szCs w:val="24"/>
        </w:rPr>
      </w:pPr>
    </w:p>
    <w:p w14:paraId="7D506172" w14:textId="77777777" w:rsidR="005E7F7A" w:rsidRDefault="005E7F7A" w:rsidP="005E7F7A">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Pr>
          <w:b/>
          <w:bCs/>
          <w:snapToGrid w:val="0"/>
          <w:color w:val="000000" w:themeColor="text1"/>
          <w:sz w:val="24"/>
          <w:szCs w:val="24"/>
        </w:rPr>
        <w:t>Report of Department Directors</w:t>
      </w:r>
    </w:p>
    <w:p w14:paraId="3C94D4CD" w14:textId="77777777" w:rsidR="005E7F7A" w:rsidRPr="005E7F7A" w:rsidRDefault="005E7F7A" w:rsidP="005E7F7A">
      <w:pPr>
        <w:shd w:val="clear" w:color="auto" w:fill="FFFFFF"/>
        <w:ind w:right="173"/>
        <w:jc w:val="both"/>
        <w:rPr>
          <w:b/>
          <w:bCs/>
          <w:snapToGrid w:val="0"/>
          <w:color w:val="000000" w:themeColor="text1"/>
          <w:sz w:val="24"/>
          <w:szCs w:val="24"/>
        </w:rPr>
      </w:pPr>
    </w:p>
    <w:p w14:paraId="5CFF1B5D" w14:textId="09EF4E20" w:rsidR="000F534D"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bCs/>
          <w:snapToGrid w:val="0"/>
          <w:color w:val="000000" w:themeColor="text1"/>
          <w:sz w:val="24"/>
          <w:szCs w:val="24"/>
        </w:rPr>
        <w:t>City Attorney</w:t>
      </w:r>
      <w:r w:rsidR="00E41FFC">
        <w:rPr>
          <w:b/>
          <w:bCs/>
          <w:snapToGrid w:val="0"/>
          <w:color w:val="000000" w:themeColor="text1"/>
          <w:sz w:val="24"/>
          <w:szCs w:val="24"/>
        </w:rPr>
        <w:t>’s</w:t>
      </w:r>
      <w:r w:rsidRPr="00E703F4">
        <w:rPr>
          <w:b/>
          <w:bCs/>
          <w:snapToGrid w:val="0"/>
          <w:color w:val="000000" w:themeColor="text1"/>
          <w:sz w:val="24"/>
          <w:szCs w:val="24"/>
        </w:rPr>
        <w:t xml:space="preserve"> Report</w:t>
      </w:r>
    </w:p>
    <w:p w14:paraId="2E515972" w14:textId="77777777" w:rsidR="00E41FFC" w:rsidRPr="00E703F4" w:rsidRDefault="00E41FFC" w:rsidP="00E41FFC">
      <w:pPr>
        <w:shd w:val="clear" w:color="auto" w:fill="FFFFFF"/>
        <w:ind w:right="173"/>
        <w:jc w:val="both"/>
        <w:rPr>
          <w:b/>
          <w:bCs/>
          <w:snapToGrid w:val="0"/>
          <w:color w:val="000000" w:themeColor="text1"/>
          <w:sz w:val="24"/>
          <w:szCs w:val="24"/>
        </w:rPr>
      </w:pPr>
    </w:p>
    <w:p w14:paraId="77A48F7A" w14:textId="4820A7AD" w:rsidR="000F534D"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bCs/>
          <w:snapToGrid w:val="0"/>
          <w:color w:val="000000" w:themeColor="text1"/>
          <w:sz w:val="24"/>
          <w:szCs w:val="24"/>
        </w:rPr>
        <w:t>Comments from Mayor and Council.</w:t>
      </w:r>
    </w:p>
    <w:p w14:paraId="0BD4E6C1" w14:textId="77777777" w:rsidR="00E41FFC" w:rsidRPr="00E703F4" w:rsidRDefault="00E41FFC" w:rsidP="00E41FFC">
      <w:pPr>
        <w:shd w:val="clear" w:color="auto" w:fill="FFFFFF"/>
        <w:ind w:right="173"/>
        <w:jc w:val="both"/>
        <w:rPr>
          <w:b/>
          <w:bCs/>
          <w:snapToGrid w:val="0"/>
          <w:color w:val="000000" w:themeColor="text1"/>
          <w:sz w:val="24"/>
          <w:szCs w:val="24"/>
        </w:rPr>
      </w:pPr>
    </w:p>
    <w:p w14:paraId="10781423" w14:textId="747D4D17" w:rsidR="000F534D"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4"/>
          <w:szCs w:val="24"/>
        </w:rPr>
      </w:pPr>
      <w:r w:rsidRPr="00E703F4">
        <w:rPr>
          <w:b/>
          <w:bCs/>
          <w:snapToGrid w:val="0"/>
          <w:color w:val="000000" w:themeColor="text1"/>
          <w:sz w:val="24"/>
          <w:szCs w:val="24"/>
        </w:rPr>
        <w:t>Adjourn.</w:t>
      </w:r>
    </w:p>
    <w:p w14:paraId="511D3799" w14:textId="77777777" w:rsidR="005E7F7A" w:rsidRDefault="005E7F7A" w:rsidP="005E7F7A">
      <w:pPr>
        <w:pStyle w:val="ListParagraph"/>
        <w:rPr>
          <w:b/>
          <w:bCs/>
          <w:snapToGrid w:val="0"/>
          <w:color w:val="000000" w:themeColor="text1"/>
          <w:sz w:val="24"/>
          <w:szCs w:val="24"/>
        </w:rPr>
      </w:pPr>
    </w:p>
    <w:p w14:paraId="0F8A8BAD" w14:textId="77777777" w:rsidR="005E7F7A" w:rsidRDefault="005E7F7A" w:rsidP="005E7F7A">
      <w:pPr>
        <w:shd w:val="clear" w:color="auto" w:fill="FFFFFF"/>
        <w:ind w:right="173"/>
        <w:jc w:val="both"/>
        <w:rPr>
          <w:b/>
          <w:bCs/>
          <w:snapToGrid w:val="0"/>
          <w:color w:val="000000" w:themeColor="text1"/>
          <w:sz w:val="24"/>
          <w:szCs w:val="24"/>
        </w:rPr>
      </w:pPr>
    </w:p>
    <w:p w14:paraId="14DD709F" w14:textId="77777777" w:rsidR="005E7F7A" w:rsidRDefault="005E7F7A" w:rsidP="005E7F7A">
      <w:pPr>
        <w:shd w:val="clear" w:color="auto" w:fill="FFFFFF"/>
        <w:ind w:right="173"/>
        <w:jc w:val="both"/>
        <w:rPr>
          <w:b/>
          <w:bCs/>
          <w:snapToGrid w:val="0"/>
          <w:color w:val="000000" w:themeColor="text1"/>
          <w:sz w:val="24"/>
          <w:szCs w:val="24"/>
        </w:rPr>
      </w:pPr>
    </w:p>
    <w:p w14:paraId="5025DA03" w14:textId="77777777" w:rsidR="005E7F7A" w:rsidRPr="00E703F4" w:rsidRDefault="005E7F7A" w:rsidP="005E7F7A">
      <w:pPr>
        <w:shd w:val="clear" w:color="auto" w:fill="FFFFFF"/>
        <w:ind w:right="173"/>
        <w:jc w:val="both"/>
        <w:rPr>
          <w:b/>
          <w:bCs/>
          <w:snapToGrid w:val="0"/>
          <w:color w:val="000000" w:themeColor="text1"/>
          <w:sz w:val="24"/>
          <w:szCs w:val="24"/>
        </w:rPr>
      </w:pPr>
    </w:p>
    <w:p w14:paraId="641E94F9" w14:textId="77777777" w:rsidR="00250F59" w:rsidRDefault="00250F59" w:rsidP="001042B9">
      <w:pPr>
        <w:jc w:val="both"/>
        <w:rPr>
          <w:b/>
          <w:bCs/>
          <w:sz w:val="24"/>
          <w:szCs w:val="24"/>
        </w:rPr>
      </w:pPr>
    </w:p>
    <w:p w14:paraId="34173247" w14:textId="77777777" w:rsidR="000F053E" w:rsidRDefault="000F053E" w:rsidP="001042B9">
      <w:pPr>
        <w:jc w:val="both"/>
        <w:rPr>
          <w:b/>
          <w:bCs/>
          <w:sz w:val="24"/>
          <w:szCs w:val="24"/>
        </w:rPr>
      </w:pPr>
    </w:p>
    <w:p w14:paraId="437E41F9" w14:textId="77777777" w:rsidR="000F053E" w:rsidRDefault="000F053E" w:rsidP="001042B9">
      <w:pPr>
        <w:jc w:val="both"/>
        <w:rPr>
          <w:b/>
          <w:bCs/>
          <w:sz w:val="24"/>
          <w:szCs w:val="24"/>
        </w:rPr>
      </w:pPr>
    </w:p>
    <w:p w14:paraId="1FF693F1" w14:textId="77777777" w:rsidR="000F053E" w:rsidRDefault="000F053E" w:rsidP="001042B9">
      <w:pPr>
        <w:jc w:val="both"/>
        <w:rPr>
          <w:b/>
          <w:bCs/>
          <w:sz w:val="24"/>
          <w:szCs w:val="24"/>
        </w:rPr>
      </w:pPr>
    </w:p>
    <w:p w14:paraId="0CC1E144" w14:textId="77777777" w:rsidR="000F053E" w:rsidRDefault="000F053E" w:rsidP="001042B9">
      <w:pPr>
        <w:jc w:val="both"/>
        <w:rPr>
          <w:b/>
          <w:bCs/>
          <w:sz w:val="24"/>
          <w:szCs w:val="24"/>
        </w:rPr>
      </w:pPr>
    </w:p>
    <w:p w14:paraId="61F18C95" w14:textId="77777777" w:rsidR="000F053E" w:rsidRDefault="000F053E" w:rsidP="001042B9">
      <w:pPr>
        <w:jc w:val="both"/>
        <w:rPr>
          <w:b/>
          <w:bCs/>
          <w:sz w:val="24"/>
          <w:szCs w:val="24"/>
        </w:rPr>
      </w:pPr>
    </w:p>
    <w:p w14:paraId="630B4E54" w14:textId="77777777" w:rsidR="000F053E" w:rsidRDefault="000F053E" w:rsidP="001042B9">
      <w:pPr>
        <w:jc w:val="both"/>
        <w:rPr>
          <w:b/>
          <w:bCs/>
          <w:sz w:val="24"/>
          <w:szCs w:val="24"/>
        </w:rPr>
      </w:pPr>
    </w:p>
    <w:p w14:paraId="08F85C87" w14:textId="77777777" w:rsidR="000F053E" w:rsidRDefault="000F053E" w:rsidP="001042B9">
      <w:pPr>
        <w:jc w:val="both"/>
        <w:rPr>
          <w:b/>
          <w:bCs/>
          <w:sz w:val="24"/>
          <w:szCs w:val="24"/>
        </w:rPr>
      </w:pPr>
    </w:p>
    <w:p w14:paraId="63603D1C" w14:textId="77777777" w:rsidR="000F053E" w:rsidRDefault="000F053E" w:rsidP="001042B9">
      <w:pPr>
        <w:jc w:val="both"/>
        <w:rPr>
          <w:b/>
          <w:bCs/>
          <w:sz w:val="24"/>
          <w:szCs w:val="24"/>
        </w:rPr>
      </w:pPr>
    </w:p>
    <w:p w14:paraId="0FECF6C3" w14:textId="77777777" w:rsidR="000F053E" w:rsidRDefault="000F053E" w:rsidP="001042B9">
      <w:pPr>
        <w:jc w:val="both"/>
        <w:rPr>
          <w:b/>
          <w:bCs/>
          <w:sz w:val="24"/>
          <w:szCs w:val="24"/>
        </w:rPr>
      </w:pPr>
    </w:p>
    <w:p w14:paraId="3214B3EC" w14:textId="77777777" w:rsidR="000F053E" w:rsidRDefault="000F053E" w:rsidP="001042B9">
      <w:pPr>
        <w:jc w:val="both"/>
        <w:rPr>
          <w:b/>
          <w:bCs/>
          <w:sz w:val="24"/>
          <w:szCs w:val="24"/>
        </w:rPr>
      </w:pPr>
    </w:p>
    <w:p w14:paraId="49E52E56" w14:textId="77777777" w:rsidR="000F053E" w:rsidRDefault="000F053E" w:rsidP="001042B9">
      <w:pPr>
        <w:jc w:val="both"/>
        <w:rPr>
          <w:b/>
          <w:bCs/>
          <w:sz w:val="24"/>
          <w:szCs w:val="24"/>
        </w:rPr>
      </w:pPr>
    </w:p>
    <w:p w14:paraId="4D70548B" w14:textId="77777777" w:rsidR="000F053E" w:rsidRDefault="000F053E" w:rsidP="001042B9">
      <w:pPr>
        <w:jc w:val="both"/>
        <w:rPr>
          <w:b/>
          <w:bCs/>
          <w:sz w:val="24"/>
          <w:szCs w:val="24"/>
        </w:rPr>
      </w:pPr>
    </w:p>
    <w:p w14:paraId="6011BFE0" w14:textId="77777777" w:rsidR="000F053E" w:rsidRDefault="000F053E" w:rsidP="001042B9">
      <w:pPr>
        <w:jc w:val="both"/>
        <w:rPr>
          <w:b/>
          <w:bCs/>
          <w:sz w:val="24"/>
          <w:szCs w:val="24"/>
        </w:rPr>
      </w:pPr>
    </w:p>
    <w:p w14:paraId="68F697F1" w14:textId="77777777" w:rsidR="000F053E" w:rsidRDefault="000F053E" w:rsidP="001042B9">
      <w:pPr>
        <w:jc w:val="both"/>
        <w:rPr>
          <w:b/>
          <w:bCs/>
          <w:sz w:val="24"/>
          <w:szCs w:val="24"/>
        </w:rPr>
      </w:pPr>
    </w:p>
    <w:p w14:paraId="641C702A" w14:textId="77777777" w:rsidR="000F053E" w:rsidRDefault="000F053E" w:rsidP="001042B9">
      <w:pPr>
        <w:jc w:val="both"/>
        <w:rPr>
          <w:b/>
          <w:bCs/>
          <w:sz w:val="24"/>
          <w:szCs w:val="24"/>
        </w:rPr>
      </w:pPr>
    </w:p>
    <w:p w14:paraId="76B6F601" w14:textId="77777777" w:rsidR="000F053E" w:rsidRDefault="000F053E" w:rsidP="001042B9">
      <w:pPr>
        <w:jc w:val="both"/>
        <w:rPr>
          <w:b/>
          <w:bCs/>
          <w:sz w:val="24"/>
          <w:szCs w:val="24"/>
        </w:rPr>
      </w:pPr>
    </w:p>
    <w:p w14:paraId="3223AAD8" w14:textId="77777777" w:rsidR="000F053E" w:rsidRDefault="000F053E" w:rsidP="001042B9">
      <w:pPr>
        <w:jc w:val="both"/>
        <w:rPr>
          <w:b/>
          <w:bCs/>
          <w:sz w:val="24"/>
          <w:szCs w:val="24"/>
        </w:rPr>
      </w:pPr>
    </w:p>
    <w:p w14:paraId="35EBC1D1" w14:textId="77777777" w:rsidR="000F053E" w:rsidRDefault="000F053E" w:rsidP="001042B9">
      <w:pPr>
        <w:jc w:val="both"/>
        <w:rPr>
          <w:b/>
          <w:bCs/>
          <w:sz w:val="24"/>
          <w:szCs w:val="24"/>
        </w:rPr>
      </w:pPr>
    </w:p>
    <w:p w14:paraId="69C2494C" w14:textId="77777777" w:rsidR="000F053E" w:rsidRDefault="000F053E" w:rsidP="001042B9">
      <w:pPr>
        <w:jc w:val="both"/>
        <w:rPr>
          <w:b/>
          <w:bCs/>
          <w:sz w:val="24"/>
          <w:szCs w:val="24"/>
        </w:rPr>
      </w:pPr>
    </w:p>
    <w:p w14:paraId="000AFDAE" w14:textId="77777777" w:rsidR="000F053E" w:rsidRDefault="000F053E" w:rsidP="001042B9">
      <w:pPr>
        <w:jc w:val="both"/>
        <w:rPr>
          <w:b/>
          <w:bCs/>
          <w:sz w:val="24"/>
          <w:szCs w:val="24"/>
        </w:rPr>
      </w:pPr>
    </w:p>
    <w:p w14:paraId="23B71158" w14:textId="77777777" w:rsidR="000F053E" w:rsidRDefault="000F053E" w:rsidP="001042B9">
      <w:pPr>
        <w:jc w:val="both"/>
        <w:rPr>
          <w:b/>
          <w:bCs/>
          <w:sz w:val="24"/>
          <w:szCs w:val="24"/>
        </w:rPr>
      </w:pPr>
    </w:p>
    <w:p w14:paraId="2E7200B7" w14:textId="77777777" w:rsidR="000F053E" w:rsidRDefault="000F053E" w:rsidP="001042B9">
      <w:pPr>
        <w:jc w:val="both"/>
        <w:rPr>
          <w:b/>
          <w:bCs/>
          <w:sz w:val="24"/>
          <w:szCs w:val="24"/>
        </w:rPr>
      </w:pPr>
    </w:p>
    <w:p w14:paraId="1133D0E9" w14:textId="77777777" w:rsidR="000F053E" w:rsidRDefault="000F053E" w:rsidP="001042B9">
      <w:pPr>
        <w:jc w:val="both"/>
        <w:rPr>
          <w:b/>
          <w:bCs/>
          <w:sz w:val="24"/>
          <w:szCs w:val="24"/>
        </w:rPr>
      </w:pPr>
    </w:p>
    <w:p w14:paraId="7DA31D5B" w14:textId="77777777" w:rsidR="000F053E" w:rsidRDefault="000F053E" w:rsidP="001042B9">
      <w:pPr>
        <w:jc w:val="both"/>
        <w:rPr>
          <w:b/>
          <w:bCs/>
          <w:sz w:val="24"/>
          <w:szCs w:val="24"/>
        </w:rPr>
      </w:pPr>
    </w:p>
    <w:p w14:paraId="1A51909B" w14:textId="77777777" w:rsidR="000F053E" w:rsidRDefault="000F053E" w:rsidP="001042B9">
      <w:pPr>
        <w:jc w:val="both"/>
        <w:rPr>
          <w:b/>
          <w:bCs/>
          <w:sz w:val="24"/>
          <w:szCs w:val="24"/>
        </w:rPr>
      </w:pPr>
    </w:p>
    <w:p w14:paraId="2185EE3D" w14:textId="77777777" w:rsidR="000F053E" w:rsidRDefault="000F053E" w:rsidP="001042B9">
      <w:pPr>
        <w:jc w:val="both"/>
        <w:rPr>
          <w:b/>
          <w:bCs/>
          <w:sz w:val="24"/>
          <w:szCs w:val="24"/>
        </w:rPr>
      </w:pPr>
    </w:p>
    <w:p w14:paraId="7A00BCA7" w14:textId="77777777" w:rsidR="000F053E" w:rsidRDefault="000F053E" w:rsidP="001042B9">
      <w:pPr>
        <w:jc w:val="both"/>
        <w:rPr>
          <w:b/>
          <w:bCs/>
          <w:sz w:val="24"/>
          <w:szCs w:val="24"/>
        </w:rPr>
      </w:pPr>
    </w:p>
    <w:p w14:paraId="350B94BA" w14:textId="77777777" w:rsidR="000F053E" w:rsidRDefault="000F053E" w:rsidP="001042B9">
      <w:pPr>
        <w:jc w:val="both"/>
        <w:rPr>
          <w:b/>
          <w:bCs/>
          <w:sz w:val="24"/>
          <w:szCs w:val="24"/>
        </w:rPr>
      </w:pPr>
    </w:p>
    <w:p w14:paraId="2168A5F3" w14:textId="77777777" w:rsidR="000F053E" w:rsidRDefault="000F053E" w:rsidP="001042B9">
      <w:pPr>
        <w:jc w:val="both"/>
        <w:rPr>
          <w:b/>
          <w:bCs/>
          <w:sz w:val="24"/>
          <w:szCs w:val="24"/>
        </w:rPr>
      </w:pPr>
    </w:p>
    <w:p w14:paraId="606D14DA" w14:textId="46B3241C" w:rsidR="001042B9" w:rsidRPr="00E703F4" w:rsidRDefault="006B11C8" w:rsidP="001042B9">
      <w:pPr>
        <w:jc w:val="both"/>
        <w:rPr>
          <w:b/>
          <w:bCs/>
          <w:sz w:val="24"/>
          <w:szCs w:val="24"/>
        </w:rPr>
      </w:pPr>
      <w:r w:rsidRPr="00E703F4">
        <w:rPr>
          <w:b/>
          <w:bCs/>
          <w:sz w:val="24"/>
          <w:szCs w:val="24"/>
        </w:rPr>
        <w:t>D</w:t>
      </w:r>
      <w:r w:rsidR="001042B9" w:rsidRPr="00E703F4">
        <w:rPr>
          <w:b/>
          <w:bCs/>
          <w:sz w:val="24"/>
          <w:szCs w:val="24"/>
        </w:rPr>
        <w:t>ATE POSTED:</w:t>
      </w:r>
      <w:r w:rsidR="001042B9" w:rsidRPr="00E703F4">
        <w:rPr>
          <w:b/>
          <w:bCs/>
          <w:sz w:val="24"/>
          <w:szCs w:val="24"/>
        </w:rPr>
        <w:tab/>
      </w:r>
      <w:r w:rsidR="008F05DB" w:rsidRPr="00E703F4">
        <w:rPr>
          <w:b/>
          <w:bCs/>
          <w:sz w:val="24"/>
          <w:szCs w:val="24"/>
        </w:rPr>
        <w:t>JUNE 2</w:t>
      </w:r>
      <w:r w:rsidR="00EE7C30" w:rsidRPr="00E703F4">
        <w:rPr>
          <w:b/>
          <w:bCs/>
          <w:sz w:val="24"/>
          <w:szCs w:val="24"/>
        </w:rPr>
        <w:t>,</w:t>
      </w:r>
      <w:r w:rsidR="000A5FAE" w:rsidRPr="00E703F4">
        <w:rPr>
          <w:b/>
          <w:bCs/>
          <w:sz w:val="24"/>
          <w:szCs w:val="24"/>
        </w:rPr>
        <w:t xml:space="preserve"> 20</w:t>
      </w:r>
      <w:r w:rsidR="00D01C40" w:rsidRPr="00E703F4">
        <w:rPr>
          <w:b/>
          <w:bCs/>
          <w:sz w:val="24"/>
          <w:szCs w:val="24"/>
        </w:rPr>
        <w:t>2</w:t>
      </w:r>
      <w:r w:rsidR="00DC166D" w:rsidRPr="00E703F4">
        <w:rPr>
          <w:b/>
          <w:bCs/>
          <w:sz w:val="24"/>
          <w:szCs w:val="24"/>
        </w:rPr>
        <w:t>3</w:t>
      </w:r>
    </w:p>
    <w:p w14:paraId="53C5D446" w14:textId="3214D4D8" w:rsidR="001042B9" w:rsidRPr="00E703F4" w:rsidRDefault="001042B9" w:rsidP="001042B9">
      <w:pPr>
        <w:rPr>
          <w:b/>
          <w:bCs/>
          <w:sz w:val="24"/>
          <w:szCs w:val="24"/>
        </w:rPr>
      </w:pPr>
      <w:r w:rsidRPr="00E703F4">
        <w:rPr>
          <w:b/>
          <w:bCs/>
          <w:sz w:val="24"/>
          <w:szCs w:val="24"/>
        </w:rPr>
        <w:t>TIME POSTED:</w:t>
      </w:r>
      <w:r w:rsidRPr="00E703F4">
        <w:rPr>
          <w:b/>
          <w:bCs/>
          <w:sz w:val="24"/>
          <w:szCs w:val="24"/>
        </w:rPr>
        <w:tab/>
      </w:r>
      <w:r w:rsidR="008F05DB" w:rsidRPr="00E703F4">
        <w:rPr>
          <w:b/>
          <w:bCs/>
          <w:sz w:val="24"/>
          <w:szCs w:val="24"/>
        </w:rPr>
        <w:t>3</w:t>
      </w:r>
      <w:r w:rsidRPr="00E703F4">
        <w:rPr>
          <w:b/>
          <w:bCs/>
          <w:sz w:val="24"/>
          <w:szCs w:val="24"/>
        </w:rPr>
        <w:t xml:space="preserve">:00 </w:t>
      </w:r>
      <w:r w:rsidR="00FF70E8" w:rsidRPr="00E703F4">
        <w:rPr>
          <w:b/>
          <w:bCs/>
          <w:sz w:val="24"/>
          <w:szCs w:val="24"/>
        </w:rPr>
        <w:t>P</w:t>
      </w:r>
      <w:r w:rsidRPr="00E703F4">
        <w:rPr>
          <w:b/>
          <w:bCs/>
          <w:sz w:val="24"/>
          <w:szCs w:val="24"/>
        </w:rPr>
        <w:t>.M.</w:t>
      </w:r>
    </w:p>
    <w:p w14:paraId="1E495B5C" w14:textId="495267FD" w:rsidR="0081665F" w:rsidRPr="00E703F4" w:rsidRDefault="001042B9" w:rsidP="0081665F">
      <w:pPr>
        <w:shd w:val="clear" w:color="auto" w:fill="FFFFFF"/>
        <w:ind w:right="173"/>
        <w:jc w:val="both"/>
        <w:rPr>
          <w:b/>
          <w:bCs/>
          <w:sz w:val="24"/>
          <w:szCs w:val="24"/>
        </w:rPr>
      </w:pPr>
      <w:r w:rsidRPr="00E703F4">
        <w:rPr>
          <w:b/>
          <w:bCs/>
          <w:sz w:val="24"/>
          <w:szCs w:val="24"/>
        </w:rPr>
        <w:t xml:space="preserve">POSTED BY: </w:t>
      </w:r>
      <w:r w:rsidR="00126EA9" w:rsidRPr="00E703F4">
        <w:rPr>
          <w:b/>
          <w:bCs/>
          <w:sz w:val="24"/>
          <w:szCs w:val="24"/>
        </w:rPr>
        <w:tab/>
      </w:r>
      <w:r w:rsidR="0088259C" w:rsidRPr="00E703F4">
        <w:rPr>
          <w:b/>
          <w:bCs/>
          <w:sz w:val="24"/>
          <w:szCs w:val="24"/>
        </w:rPr>
        <w:t>SABRINA MOUNCE</w:t>
      </w:r>
    </w:p>
    <w:sectPr w:rsidR="0081665F" w:rsidRPr="00E703F4"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4004" w14:textId="77777777" w:rsidR="00555765" w:rsidRDefault="00555765" w:rsidP="0096288E">
      <w:r>
        <w:separator/>
      </w:r>
    </w:p>
  </w:endnote>
  <w:endnote w:type="continuationSeparator" w:id="0">
    <w:p w14:paraId="4D1AA51B" w14:textId="77777777" w:rsidR="00555765" w:rsidRDefault="00555765"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F749" w14:textId="77777777" w:rsidR="00555765" w:rsidRDefault="00555765" w:rsidP="0096288E">
      <w:r>
        <w:separator/>
      </w:r>
    </w:p>
  </w:footnote>
  <w:footnote w:type="continuationSeparator" w:id="0">
    <w:p w14:paraId="26876330" w14:textId="77777777" w:rsidR="00555765" w:rsidRDefault="00555765"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75E6657C"/>
    <w:lvl w:ilvl="0" w:tplc="FA74F160">
      <w:start w:val="16"/>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777"/>
    <w:multiLevelType w:val="hybridMultilevel"/>
    <w:tmpl w:val="07E404E6"/>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7A6406"/>
    <w:multiLevelType w:val="hybridMultilevel"/>
    <w:tmpl w:val="AA62FE10"/>
    <w:lvl w:ilvl="0" w:tplc="E5A8F048">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673A2"/>
    <w:multiLevelType w:val="hybridMultilevel"/>
    <w:tmpl w:val="3C98ED54"/>
    <w:lvl w:ilvl="0" w:tplc="77EAAE18">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4226A"/>
    <w:multiLevelType w:val="hybridMultilevel"/>
    <w:tmpl w:val="55F2A06E"/>
    <w:lvl w:ilvl="0" w:tplc="FFFFFFFF">
      <w:start w:val="1"/>
      <w:numFmt w:val="decimal"/>
      <w:lvlText w:val="%1."/>
      <w:lvlJc w:val="left"/>
      <w:pPr>
        <w:tabs>
          <w:tab w:val="num" w:pos="792"/>
        </w:tabs>
        <w:ind w:left="79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8"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E45D1"/>
    <w:multiLevelType w:val="hybridMultilevel"/>
    <w:tmpl w:val="74102566"/>
    <w:lvl w:ilvl="0" w:tplc="D5D27D1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322854"/>
    <w:multiLevelType w:val="hybridMultilevel"/>
    <w:tmpl w:val="B2CE2ABA"/>
    <w:lvl w:ilvl="0" w:tplc="FFFFFFFF">
      <w:start w:val="1"/>
      <w:numFmt w:val="decimal"/>
      <w:lvlText w:val="%1."/>
      <w:lvlJc w:val="left"/>
      <w:pPr>
        <w:tabs>
          <w:tab w:val="num" w:pos="792"/>
        </w:tabs>
        <w:ind w:left="79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22"/>
  </w:num>
  <w:num w:numId="2" w16cid:durableId="697972186">
    <w:abstractNumId w:val="5"/>
  </w:num>
  <w:num w:numId="3" w16cid:durableId="1831673777">
    <w:abstractNumId w:val="0"/>
  </w:num>
  <w:num w:numId="4" w16cid:durableId="1704750247">
    <w:abstractNumId w:val="9"/>
  </w:num>
  <w:num w:numId="5" w16cid:durableId="402416325">
    <w:abstractNumId w:val="17"/>
  </w:num>
  <w:num w:numId="6" w16cid:durableId="82846747">
    <w:abstractNumId w:val="27"/>
  </w:num>
  <w:num w:numId="7" w16cid:durableId="1857966022">
    <w:abstractNumId w:val="4"/>
  </w:num>
  <w:num w:numId="8" w16cid:durableId="56704871">
    <w:abstractNumId w:val="23"/>
  </w:num>
  <w:num w:numId="9" w16cid:durableId="848371735">
    <w:abstractNumId w:val="26"/>
  </w:num>
  <w:num w:numId="10" w16cid:durableId="936250015">
    <w:abstractNumId w:val="2"/>
  </w:num>
  <w:num w:numId="11" w16cid:durableId="2089110991">
    <w:abstractNumId w:val="14"/>
  </w:num>
  <w:num w:numId="12" w16cid:durableId="2111512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1"/>
  </w:num>
  <w:num w:numId="14" w16cid:durableId="936055432">
    <w:abstractNumId w:val="1"/>
  </w:num>
  <w:num w:numId="15" w16cid:durableId="768744127">
    <w:abstractNumId w:val="19"/>
  </w:num>
  <w:num w:numId="16" w16cid:durableId="1405371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0"/>
  </w:num>
  <w:num w:numId="18" w16cid:durableId="1074207912">
    <w:abstractNumId w:val="3"/>
  </w:num>
  <w:num w:numId="19" w16cid:durableId="1347289560">
    <w:abstractNumId w:val="21"/>
  </w:num>
  <w:num w:numId="20" w16cid:durableId="1976176651">
    <w:abstractNumId w:val="25"/>
  </w:num>
  <w:num w:numId="21" w16cid:durableId="1957518567">
    <w:abstractNumId w:val="8"/>
  </w:num>
  <w:num w:numId="22" w16cid:durableId="1707900886">
    <w:abstractNumId w:val="18"/>
  </w:num>
  <w:num w:numId="23" w16cid:durableId="1353654131">
    <w:abstractNumId w:val="13"/>
  </w:num>
  <w:num w:numId="24" w16cid:durableId="2118058284">
    <w:abstractNumId w:val="6"/>
  </w:num>
  <w:num w:numId="25" w16cid:durableId="510725503">
    <w:abstractNumId w:val="7"/>
  </w:num>
  <w:num w:numId="26" w16cid:durableId="1092315185">
    <w:abstractNumId w:val="20"/>
  </w:num>
  <w:num w:numId="27" w16cid:durableId="1614239910">
    <w:abstractNumId w:val="15"/>
  </w:num>
  <w:num w:numId="28" w16cid:durableId="1736850122">
    <w:abstractNumId w:val="24"/>
  </w:num>
  <w:num w:numId="29" w16cid:durableId="40982296">
    <w:abstractNumId w:val="12"/>
  </w:num>
  <w:num w:numId="30" w16cid:durableId="1321398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242E"/>
    <w:rsid w:val="00015472"/>
    <w:rsid w:val="00021F00"/>
    <w:rsid w:val="000244C0"/>
    <w:rsid w:val="00024E9B"/>
    <w:rsid w:val="00025FC6"/>
    <w:rsid w:val="000276E0"/>
    <w:rsid w:val="00030314"/>
    <w:rsid w:val="00032174"/>
    <w:rsid w:val="00032496"/>
    <w:rsid w:val="000350F0"/>
    <w:rsid w:val="000350FB"/>
    <w:rsid w:val="00035CC7"/>
    <w:rsid w:val="000366C3"/>
    <w:rsid w:val="00036DD0"/>
    <w:rsid w:val="00037203"/>
    <w:rsid w:val="0004076F"/>
    <w:rsid w:val="00041BFF"/>
    <w:rsid w:val="00043994"/>
    <w:rsid w:val="000463B6"/>
    <w:rsid w:val="000470CE"/>
    <w:rsid w:val="00047FD2"/>
    <w:rsid w:val="00052662"/>
    <w:rsid w:val="00052AC0"/>
    <w:rsid w:val="00052EE4"/>
    <w:rsid w:val="000540C7"/>
    <w:rsid w:val="00055C03"/>
    <w:rsid w:val="00062577"/>
    <w:rsid w:val="000679D8"/>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453B"/>
    <w:rsid w:val="000A5FAE"/>
    <w:rsid w:val="000A738D"/>
    <w:rsid w:val="000B1A3E"/>
    <w:rsid w:val="000B24D3"/>
    <w:rsid w:val="000B363F"/>
    <w:rsid w:val="000B6724"/>
    <w:rsid w:val="000C09AB"/>
    <w:rsid w:val="000C1399"/>
    <w:rsid w:val="000C35A6"/>
    <w:rsid w:val="000C45F4"/>
    <w:rsid w:val="000C6177"/>
    <w:rsid w:val="000C738F"/>
    <w:rsid w:val="000D5B17"/>
    <w:rsid w:val="000D5E62"/>
    <w:rsid w:val="000D789E"/>
    <w:rsid w:val="000E02B8"/>
    <w:rsid w:val="000E05FB"/>
    <w:rsid w:val="000E0A27"/>
    <w:rsid w:val="000E0EAC"/>
    <w:rsid w:val="000E343A"/>
    <w:rsid w:val="000E634B"/>
    <w:rsid w:val="000E734B"/>
    <w:rsid w:val="000F053E"/>
    <w:rsid w:val="000F3F00"/>
    <w:rsid w:val="000F48C3"/>
    <w:rsid w:val="000F534D"/>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5F0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1E0F"/>
    <w:rsid w:val="00154258"/>
    <w:rsid w:val="0015660C"/>
    <w:rsid w:val="00160D0C"/>
    <w:rsid w:val="00161927"/>
    <w:rsid w:val="001620E8"/>
    <w:rsid w:val="00162A0F"/>
    <w:rsid w:val="00163CC2"/>
    <w:rsid w:val="00163F7E"/>
    <w:rsid w:val="0016420A"/>
    <w:rsid w:val="00164A22"/>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838"/>
    <w:rsid w:val="001A2E57"/>
    <w:rsid w:val="001A4240"/>
    <w:rsid w:val="001A5D98"/>
    <w:rsid w:val="001A72AA"/>
    <w:rsid w:val="001B0581"/>
    <w:rsid w:val="001B0948"/>
    <w:rsid w:val="001B2BF0"/>
    <w:rsid w:val="001B6D1F"/>
    <w:rsid w:val="001C0E06"/>
    <w:rsid w:val="001C20DF"/>
    <w:rsid w:val="001C2103"/>
    <w:rsid w:val="001C2E76"/>
    <w:rsid w:val="001C52F9"/>
    <w:rsid w:val="001C6A72"/>
    <w:rsid w:val="001C6C1E"/>
    <w:rsid w:val="001C6C82"/>
    <w:rsid w:val="001D0DEC"/>
    <w:rsid w:val="001D18DE"/>
    <w:rsid w:val="001D26C1"/>
    <w:rsid w:val="001D3347"/>
    <w:rsid w:val="001D3F7C"/>
    <w:rsid w:val="001D6DAD"/>
    <w:rsid w:val="001D7C0B"/>
    <w:rsid w:val="001E0807"/>
    <w:rsid w:val="001E0E45"/>
    <w:rsid w:val="001E1D25"/>
    <w:rsid w:val="001E20AE"/>
    <w:rsid w:val="001E35F5"/>
    <w:rsid w:val="001E40CC"/>
    <w:rsid w:val="001E56C1"/>
    <w:rsid w:val="001E72A5"/>
    <w:rsid w:val="001F038C"/>
    <w:rsid w:val="001F1166"/>
    <w:rsid w:val="001F3093"/>
    <w:rsid w:val="001F317F"/>
    <w:rsid w:val="001F363C"/>
    <w:rsid w:val="001F36B9"/>
    <w:rsid w:val="001F491F"/>
    <w:rsid w:val="001F62E3"/>
    <w:rsid w:val="00200756"/>
    <w:rsid w:val="00203D9A"/>
    <w:rsid w:val="002040D8"/>
    <w:rsid w:val="00205680"/>
    <w:rsid w:val="00206E34"/>
    <w:rsid w:val="002111A8"/>
    <w:rsid w:val="002112E5"/>
    <w:rsid w:val="0021345C"/>
    <w:rsid w:val="002160BB"/>
    <w:rsid w:val="002171E7"/>
    <w:rsid w:val="00220021"/>
    <w:rsid w:val="002249F8"/>
    <w:rsid w:val="00224F1B"/>
    <w:rsid w:val="00224F3B"/>
    <w:rsid w:val="002255CC"/>
    <w:rsid w:val="002266C8"/>
    <w:rsid w:val="002277E5"/>
    <w:rsid w:val="0023495E"/>
    <w:rsid w:val="00234D45"/>
    <w:rsid w:val="00236B43"/>
    <w:rsid w:val="00237A03"/>
    <w:rsid w:val="00240CDA"/>
    <w:rsid w:val="002456F2"/>
    <w:rsid w:val="002475AE"/>
    <w:rsid w:val="00247BB8"/>
    <w:rsid w:val="00250F59"/>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B46"/>
    <w:rsid w:val="00277A7B"/>
    <w:rsid w:val="00280FB4"/>
    <w:rsid w:val="0028209F"/>
    <w:rsid w:val="00283A55"/>
    <w:rsid w:val="00284CF3"/>
    <w:rsid w:val="0028626E"/>
    <w:rsid w:val="00286892"/>
    <w:rsid w:val="0028744E"/>
    <w:rsid w:val="00295748"/>
    <w:rsid w:val="002967C7"/>
    <w:rsid w:val="002970E6"/>
    <w:rsid w:val="002A02C7"/>
    <w:rsid w:val="002A3819"/>
    <w:rsid w:val="002A3956"/>
    <w:rsid w:val="002A62D1"/>
    <w:rsid w:val="002B06D8"/>
    <w:rsid w:val="002B1E82"/>
    <w:rsid w:val="002B4342"/>
    <w:rsid w:val="002B4623"/>
    <w:rsid w:val="002B5F87"/>
    <w:rsid w:val="002C4489"/>
    <w:rsid w:val="002C524C"/>
    <w:rsid w:val="002C5DD3"/>
    <w:rsid w:val="002C7D4F"/>
    <w:rsid w:val="002D01D1"/>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D3B"/>
    <w:rsid w:val="00302DF1"/>
    <w:rsid w:val="00303C59"/>
    <w:rsid w:val="003047DA"/>
    <w:rsid w:val="003059BF"/>
    <w:rsid w:val="00305C27"/>
    <w:rsid w:val="003078C4"/>
    <w:rsid w:val="00312C34"/>
    <w:rsid w:val="0031334E"/>
    <w:rsid w:val="00313B06"/>
    <w:rsid w:val="00314023"/>
    <w:rsid w:val="00314288"/>
    <w:rsid w:val="0031536B"/>
    <w:rsid w:val="00316CD3"/>
    <w:rsid w:val="00317F25"/>
    <w:rsid w:val="00321939"/>
    <w:rsid w:val="003231B6"/>
    <w:rsid w:val="0032326A"/>
    <w:rsid w:val="00323D3D"/>
    <w:rsid w:val="00331FA3"/>
    <w:rsid w:val="00333098"/>
    <w:rsid w:val="0033484C"/>
    <w:rsid w:val="00334917"/>
    <w:rsid w:val="00337551"/>
    <w:rsid w:val="00341479"/>
    <w:rsid w:val="00343DD9"/>
    <w:rsid w:val="00344EC9"/>
    <w:rsid w:val="00347B49"/>
    <w:rsid w:val="00350E58"/>
    <w:rsid w:val="00351647"/>
    <w:rsid w:val="00352ABA"/>
    <w:rsid w:val="00352F43"/>
    <w:rsid w:val="003556EA"/>
    <w:rsid w:val="003626B3"/>
    <w:rsid w:val="00366E66"/>
    <w:rsid w:val="00370082"/>
    <w:rsid w:val="003714B9"/>
    <w:rsid w:val="00371F98"/>
    <w:rsid w:val="003721FF"/>
    <w:rsid w:val="00372FED"/>
    <w:rsid w:val="00374515"/>
    <w:rsid w:val="00376A1E"/>
    <w:rsid w:val="0038157E"/>
    <w:rsid w:val="00381EE8"/>
    <w:rsid w:val="00385254"/>
    <w:rsid w:val="00385D0F"/>
    <w:rsid w:val="0038655F"/>
    <w:rsid w:val="00386C1A"/>
    <w:rsid w:val="00392FDB"/>
    <w:rsid w:val="0039688F"/>
    <w:rsid w:val="003A0EE7"/>
    <w:rsid w:val="003A2152"/>
    <w:rsid w:val="003A30E9"/>
    <w:rsid w:val="003A44B9"/>
    <w:rsid w:val="003A5FE0"/>
    <w:rsid w:val="003A6BD5"/>
    <w:rsid w:val="003B0FFE"/>
    <w:rsid w:val="003B2156"/>
    <w:rsid w:val="003B5001"/>
    <w:rsid w:val="003B7FEC"/>
    <w:rsid w:val="003C07CD"/>
    <w:rsid w:val="003C2272"/>
    <w:rsid w:val="003C4EF5"/>
    <w:rsid w:val="003D14BA"/>
    <w:rsid w:val="003D4502"/>
    <w:rsid w:val="003D605D"/>
    <w:rsid w:val="003D79AB"/>
    <w:rsid w:val="003D7B1C"/>
    <w:rsid w:val="003E114F"/>
    <w:rsid w:val="003E16A3"/>
    <w:rsid w:val="003E7CBC"/>
    <w:rsid w:val="003F2932"/>
    <w:rsid w:val="003F3C72"/>
    <w:rsid w:val="003F5408"/>
    <w:rsid w:val="003F633F"/>
    <w:rsid w:val="003F7002"/>
    <w:rsid w:val="003F70B4"/>
    <w:rsid w:val="003F7FFA"/>
    <w:rsid w:val="0040025E"/>
    <w:rsid w:val="00401322"/>
    <w:rsid w:val="004014BE"/>
    <w:rsid w:val="00401AE9"/>
    <w:rsid w:val="00401D83"/>
    <w:rsid w:val="00402E46"/>
    <w:rsid w:val="0040509E"/>
    <w:rsid w:val="004055F6"/>
    <w:rsid w:val="0040714C"/>
    <w:rsid w:val="0041026A"/>
    <w:rsid w:val="00410B2A"/>
    <w:rsid w:val="00411146"/>
    <w:rsid w:val="004120B0"/>
    <w:rsid w:val="00416A13"/>
    <w:rsid w:val="00421780"/>
    <w:rsid w:val="0042352C"/>
    <w:rsid w:val="00423CE9"/>
    <w:rsid w:val="00424B00"/>
    <w:rsid w:val="004276CF"/>
    <w:rsid w:val="00433B74"/>
    <w:rsid w:val="00434023"/>
    <w:rsid w:val="004341CD"/>
    <w:rsid w:val="00437785"/>
    <w:rsid w:val="004403CF"/>
    <w:rsid w:val="004414A1"/>
    <w:rsid w:val="004424D0"/>
    <w:rsid w:val="004445DC"/>
    <w:rsid w:val="00446C49"/>
    <w:rsid w:val="00450C8A"/>
    <w:rsid w:val="0045103D"/>
    <w:rsid w:val="004515D0"/>
    <w:rsid w:val="004552B7"/>
    <w:rsid w:val="00455931"/>
    <w:rsid w:val="0045770D"/>
    <w:rsid w:val="00457B27"/>
    <w:rsid w:val="00457C88"/>
    <w:rsid w:val="00457DF0"/>
    <w:rsid w:val="00461D0E"/>
    <w:rsid w:val="0046218D"/>
    <w:rsid w:val="00462F02"/>
    <w:rsid w:val="00464C73"/>
    <w:rsid w:val="00470EB5"/>
    <w:rsid w:val="004714C0"/>
    <w:rsid w:val="00473430"/>
    <w:rsid w:val="004751DB"/>
    <w:rsid w:val="0047595F"/>
    <w:rsid w:val="004767EA"/>
    <w:rsid w:val="00481962"/>
    <w:rsid w:val="00483E46"/>
    <w:rsid w:val="00483E95"/>
    <w:rsid w:val="00485D3A"/>
    <w:rsid w:val="00491146"/>
    <w:rsid w:val="00491699"/>
    <w:rsid w:val="00491A17"/>
    <w:rsid w:val="004929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F0775"/>
    <w:rsid w:val="004F428C"/>
    <w:rsid w:val="004F45D4"/>
    <w:rsid w:val="004F49B5"/>
    <w:rsid w:val="004F5EAE"/>
    <w:rsid w:val="00500B6E"/>
    <w:rsid w:val="00502706"/>
    <w:rsid w:val="00502F3A"/>
    <w:rsid w:val="00503A4B"/>
    <w:rsid w:val="00503F15"/>
    <w:rsid w:val="00504CBF"/>
    <w:rsid w:val="00505911"/>
    <w:rsid w:val="00510A2C"/>
    <w:rsid w:val="00511B10"/>
    <w:rsid w:val="005140E0"/>
    <w:rsid w:val="0051444E"/>
    <w:rsid w:val="00515696"/>
    <w:rsid w:val="00521AF7"/>
    <w:rsid w:val="00521E97"/>
    <w:rsid w:val="0052399A"/>
    <w:rsid w:val="00526C99"/>
    <w:rsid w:val="00530DB0"/>
    <w:rsid w:val="00530F7D"/>
    <w:rsid w:val="00533E6E"/>
    <w:rsid w:val="0053545D"/>
    <w:rsid w:val="00541031"/>
    <w:rsid w:val="0054301A"/>
    <w:rsid w:val="00544E2F"/>
    <w:rsid w:val="0054635C"/>
    <w:rsid w:val="00547152"/>
    <w:rsid w:val="005502BB"/>
    <w:rsid w:val="0055132F"/>
    <w:rsid w:val="00551CEA"/>
    <w:rsid w:val="00555765"/>
    <w:rsid w:val="0055679E"/>
    <w:rsid w:val="005567C8"/>
    <w:rsid w:val="005573BB"/>
    <w:rsid w:val="00560E0E"/>
    <w:rsid w:val="00562434"/>
    <w:rsid w:val="00565174"/>
    <w:rsid w:val="00565E9B"/>
    <w:rsid w:val="00566B0F"/>
    <w:rsid w:val="00567450"/>
    <w:rsid w:val="0057051C"/>
    <w:rsid w:val="00570F51"/>
    <w:rsid w:val="00571837"/>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3F93"/>
    <w:rsid w:val="005A4819"/>
    <w:rsid w:val="005A4B78"/>
    <w:rsid w:val="005A582F"/>
    <w:rsid w:val="005A61CC"/>
    <w:rsid w:val="005B2F9F"/>
    <w:rsid w:val="005B37E4"/>
    <w:rsid w:val="005B39DF"/>
    <w:rsid w:val="005C05E8"/>
    <w:rsid w:val="005C1438"/>
    <w:rsid w:val="005C1A16"/>
    <w:rsid w:val="005C26E0"/>
    <w:rsid w:val="005D12FD"/>
    <w:rsid w:val="005D16BF"/>
    <w:rsid w:val="005D1C7A"/>
    <w:rsid w:val="005D2DDB"/>
    <w:rsid w:val="005D4567"/>
    <w:rsid w:val="005E150C"/>
    <w:rsid w:val="005E1A99"/>
    <w:rsid w:val="005E2592"/>
    <w:rsid w:val="005E6EA6"/>
    <w:rsid w:val="005E7F7A"/>
    <w:rsid w:val="005F051F"/>
    <w:rsid w:val="005F1C6B"/>
    <w:rsid w:val="005F20A4"/>
    <w:rsid w:val="005F2701"/>
    <w:rsid w:val="005F2AEB"/>
    <w:rsid w:val="005F3E3C"/>
    <w:rsid w:val="005F5CB5"/>
    <w:rsid w:val="00600918"/>
    <w:rsid w:val="006016E7"/>
    <w:rsid w:val="00601D5A"/>
    <w:rsid w:val="00604B97"/>
    <w:rsid w:val="006073B1"/>
    <w:rsid w:val="00607C29"/>
    <w:rsid w:val="0061182E"/>
    <w:rsid w:val="006128B2"/>
    <w:rsid w:val="006140EA"/>
    <w:rsid w:val="00614486"/>
    <w:rsid w:val="00620EA8"/>
    <w:rsid w:val="00621865"/>
    <w:rsid w:val="00623B74"/>
    <w:rsid w:val="00626CBF"/>
    <w:rsid w:val="00631C29"/>
    <w:rsid w:val="006320AD"/>
    <w:rsid w:val="00635871"/>
    <w:rsid w:val="006373BB"/>
    <w:rsid w:val="00637C16"/>
    <w:rsid w:val="006449D7"/>
    <w:rsid w:val="006455D4"/>
    <w:rsid w:val="0064611F"/>
    <w:rsid w:val="00646FEA"/>
    <w:rsid w:val="00650578"/>
    <w:rsid w:val="00655C90"/>
    <w:rsid w:val="00660A86"/>
    <w:rsid w:val="00662054"/>
    <w:rsid w:val="00665C3E"/>
    <w:rsid w:val="00670054"/>
    <w:rsid w:val="00670214"/>
    <w:rsid w:val="00671176"/>
    <w:rsid w:val="00672F41"/>
    <w:rsid w:val="006750B4"/>
    <w:rsid w:val="006752F1"/>
    <w:rsid w:val="00677527"/>
    <w:rsid w:val="00681440"/>
    <w:rsid w:val="00682A9C"/>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E1A00"/>
    <w:rsid w:val="006E22CB"/>
    <w:rsid w:val="006E263D"/>
    <w:rsid w:val="006E638E"/>
    <w:rsid w:val="006F5F22"/>
    <w:rsid w:val="006F6D7D"/>
    <w:rsid w:val="007000BA"/>
    <w:rsid w:val="00700F76"/>
    <w:rsid w:val="00703A7D"/>
    <w:rsid w:val="00703BBF"/>
    <w:rsid w:val="00705010"/>
    <w:rsid w:val="00706875"/>
    <w:rsid w:val="00710926"/>
    <w:rsid w:val="00713A0D"/>
    <w:rsid w:val="007205A8"/>
    <w:rsid w:val="007244B9"/>
    <w:rsid w:val="00726ACC"/>
    <w:rsid w:val="00727A2C"/>
    <w:rsid w:val="0073008F"/>
    <w:rsid w:val="00733608"/>
    <w:rsid w:val="00736BA3"/>
    <w:rsid w:val="00736D10"/>
    <w:rsid w:val="00742EB4"/>
    <w:rsid w:val="00743900"/>
    <w:rsid w:val="00744D94"/>
    <w:rsid w:val="00745B53"/>
    <w:rsid w:val="00747804"/>
    <w:rsid w:val="007509D8"/>
    <w:rsid w:val="00751A68"/>
    <w:rsid w:val="00751C27"/>
    <w:rsid w:val="00752F22"/>
    <w:rsid w:val="007534E6"/>
    <w:rsid w:val="007547E5"/>
    <w:rsid w:val="00756CAC"/>
    <w:rsid w:val="0076206A"/>
    <w:rsid w:val="007639A3"/>
    <w:rsid w:val="00764AFD"/>
    <w:rsid w:val="00767D31"/>
    <w:rsid w:val="00772D23"/>
    <w:rsid w:val="00775837"/>
    <w:rsid w:val="00775FF3"/>
    <w:rsid w:val="0078297A"/>
    <w:rsid w:val="00784584"/>
    <w:rsid w:val="00784811"/>
    <w:rsid w:val="00786876"/>
    <w:rsid w:val="007907E2"/>
    <w:rsid w:val="00794572"/>
    <w:rsid w:val="00797604"/>
    <w:rsid w:val="007A0E4E"/>
    <w:rsid w:val="007A2DEA"/>
    <w:rsid w:val="007A476A"/>
    <w:rsid w:val="007A5C3F"/>
    <w:rsid w:val="007A60A6"/>
    <w:rsid w:val="007A69B2"/>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5278"/>
    <w:rsid w:val="007D59A1"/>
    <w:rsid w:val="007D619B"/>
    <w:rsid w:val="007D6352"/>
    <w:rsid w:val="007D65B5"/>
    <w:rsid w:val="007D69FC"/>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1CBB"/>
    <w:rsid w:val="00834347"/>
    <w:rsid w:val="00834D49"/>
    <w:rsid w:val="00835C54"/>
    <w:rsid w:val="008374E9"/>
    <w:rsid w:val="00841C8A"/>
    <w:rsid w:val="00847661"/>
    <w:rsid w:val="00856061"/>
    <w:rsid w:val="00860018"/>
    <w:rsid w:val="00860475"/>
    <w:rsid w:val="008617D3"/>
    <w:rsid w:val="00861FFD"/>
    <w:rsid w:val="00862A1D"/>
    <w:rsid w:val="00862B0A"/>
    <w:rsid w:val="00863028"/>
    <w:rsid w:val="0086398A"/>
    <w:rsid w:val="00865BFA"/>
    <w:rsid w:val="00867009"/>
    <w:rsid w:val="0087324E"/>
    <w:rsid w:val="00873DDE"/>
    <w:rsid w:val="008745C6"/>
    <w:rsid w:val="008759E4"/>
    <w:rsid w:val="0087793A"/>
    <w:rsid w:val="008805F4"/>
    <w:rsid w:val="0088259C"/>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570"/>
    <w:rsid w:val="008D3869"/>
    <w:rsid w:val="008D68E9"/>
    <w:rsid w:val="008E1355"/>
    <w:rsid w:val="008E14A6"/>
    <w:rsid w:val="008E388B"/>
    <w:rsid w:val="008E627F"/>
    <w:rsid w:val="008F0404"/>
    <w:rsid w:val="008F05DB"/>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1D68"/>
    <w:rsid w:val="0096288E"/>
    <w:rsid w:val="0096369A"/>
    <w:rsid w:val="00963EFE"/>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18D2"/>
    <w:rsid w:val="00993440"/>
    <w:rsid w:val="00993BDB"/>
    <w:rsid w:val="009942F3"/>
    <w:rsid w:val="00994F00"/>
    <w:rsid w:val="00997B99"/>
    <w:rsid w:val="009A0FB7"/>
    <w:rsid w:val="009A2377"/>
    <w:rsid w:val="009A2701"/>
    <w:rsid w:val="009A46A8"/>
    <w:rsid w:val="009A7C94"/>
    <w:rsid w:val="009B2ABB"/>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4432"/>
    <w:rsid w:val="00A1505D"/>
    <w:rsid w:val="00A150F0"/>
    <w:rsid w:val="00A15FE4"/>
    <w:rsid w:val="00A16BB8"/>
    <w:rsid w:val="00A17586"/>
    <w:rsid w:val="00A208C6"/>
    <w:rsid w:val="00A21452"/>
    <w:rsid w:val="00A23802"/>
    <w:rsid w:val="00A23CDD"/>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402E"/>
    <w:rsid w:val="00A6488D"/>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3C55"/>
    <w:rsid w:val="00A940A6"/>
    <w:rsid w:val="00A940F2"/>
    <w:rsid w:val="00A96519"/>
    <w:rsid w:val="00A975BB"/>
    <w:rsid w:val="00A97909"/>
    <w:rsid w:val="00AA03B6"/>
    <w:rsid w:val="00AA0405"/>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A6F"/>
    <w:rsid w:val="00AC56B6"/>
    <w:rsid w:val="00AC7FF1"/>
    <w:rsid w:val="00AD090B"/>
    <w:rsid w:val="00AD183E"/>
    <w:rsid w:val="00AD4EF8"/>
    <w:rsid w:val="00AD7841"/>
    <w:rsid w:val="00AD7A7A"/>
    <w:rsid w:val="00AE1525"/>
    <w:rsid w:val="00AE3D42"/>
    <w:rsid w:val="00AE576A"/>
    <w:rsid w:val="00AF1FB4"/>
    <w:rsid w:val="00AF4B27"/>
    <w:rsid w:val="00AF5E97"/>
    <w:rsid w:val="00AF7224"/>
    <w:rsid w:val="00B01863"/>
    <w:rsid w:val="00B0367F"/>
    <w:rsid w:val="00B03C15"/>
    <w:rsid w:val="00B05113"/>
    <w:rsid w:val="00B05893"/>
    <w:rsid w:val="00B05B17"/>
    <w:rsid w:val="00B06B92"/>
    <w:rsid w:val="00B10410"/>
    <w:rsid w:val="00B10F40"/>
    <w:rsid w:val="00B11917"/>
    <w:rsid w:val="00B1200E"/>
    <w:rsid w:val="00B1244E"/>
    <w:rsid w:val="00B15D51"/>
    <w:rsid w:val="00B22353"/>
    <w:rsid w:val="00B23C5A"/>
    <w:rsid w:val="00B30811"/>
    <w:rsid w:val="00B31DA8"/>
    <w:rsid w:val="00B321FB"/>
    <w:rsid w:val="00B33200"/>
    <w:rsid w:val="00B33C7F"/>
    <w:rsid w:val="00B4184D"/>
    <w:rsid w:val="00B424AF"/>
    <w:rsid w:val="00B4378D"/>
    <w:rsid w:val="00B43BC4"/>
    <w:rsid w:val="00B506B5"/>
    <w:rsid w:val="00B50D85"/>
    <w:rsid w:val="00B5150E"/>
    <w:rsid w:val="00B51B8B"/>
    <w:rsid w:val="00B525FD"/>
    <w:rsid w:val="00B53943"/>
    <w:rsid w:val="00B5525D"/>
    <w:rsid w:val="00B5677F"/>
    <w:rsid w:val="00B60C21"/>
    <w:rsid w:val="00B62AF8"/>
    <w:rsid w:val="00B62C66"/>
    <w:rsid w:val="00B6333A"/>
    <w:rsid w:val="00B63761"/>
    <w:rsid w:val="00B6381F"/>
    <w:rsid w:val="00B63D5B"/>
    <w:rsid w:val="00B6482D"/>
    <w:rsid w:val="00B64B14"/>
    <w:rsid w:val="00B664C0"/>
    <w:rsid w:val="00B66B98"/>
    <w:rsid w:val="00B67A19"/>
    <w:rsid w:val="00B703B3"/>
    <w:rsid w:val="00B7513F"/>
    <w:rsid w:val="00B8170B"/>
    <w:rsid w:val="00B83068"/>
    <w:rsid w:val="00B83411"/>
    <w:rsid w:val="00B84475"/>
    <w:rsid w:val="00B8574D"/>
    <w:rsid w:val="00B9115A"/>
    <w:rsid w:val="00B93C2F"/>
    <w:rsid w:val="00B93DFE"/>
    <w:rsid w:val="00B944C9"/>
    <w:rsid w:val="00BA1291"/>
    <w:rsid w:val="00BA2971"/>
    <w:rsid w:val="00BA2B81"/>
    <w:rsid w:val="00BA2D1B"/>
    <w:rsid w:val="00BA3EF5"/>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0D9"/>
    <w:rsid w:val="00BF3161"/>
    <w:rsid w:val="00BF41E4"/>
    <w:rsid w:val="00BF5A16"/>
    <w:rsid w:val="00BF657A"/>
    <w:rsid w:val="00BF78BB"/>
    <w:rsid w:val="00C01232"/>
    <w:rsid w:val="00C01B54"/>
    <w:rsid w:val="00C020F8"/>
    <w:rsid w:val="00C0247B"/>
    <w:rsid w:val="00C06EA9"/>
    <w:rsid w:val="00C07B3A"/>
    <w:rsid w:val="00C11E6F"/>
    <w:rsid w:val="00C12096"/>
    <w:rsid w:val="00C1353A"/>
    <w:rsid w:val="00C148BD"/>
    <w:rsid w:val="00C200CE"/>
    <w:rsid w:val="00C22442"/>
    <w:rsid w:val="00C26104"/>
    <w:rsid w:val="00C30EA0"/>
    <w:rsid w:val="00C3337C"/>
    <w:rsid w:val="00C33763"/>
    <w:rsid w:val="00C339A4"/>
    <w:rsid w:val="00C340AB"/>
    <w:rsid w:val="00C348D3"/>
    <w:rsid w:val="00C34EC6"/>
    <w:rsid w:val="00C35743"/>
    <w:rsid w:val="00C36E12"/>
    <w:rsid w:val="00C432C6"/>
    <w:rsid w:val="00C458C7"/>
    <w:rsid w:val="00C45A4E"/>
    <w:rsid w:val="00C45AE5"/>
    <w:rsid w:val="00C462AD"/>
    <w:rsid w:val="00C46949"/>
    <w:rsid w:val="00C51348"/>
    <w:rsid w:val="00C51953"/>
    <w:rsid w:val="00C52622"/>
    <w:rsid w:val="00C5288D"/>
    <w:rsid w:val="00C53000"/>
    <w:rsid w:val="00C56631"/>
    <w:rsid w:val="00C610C1"/>
    <w:rsid w:val="00C61763"/>
    <w:rsid w:val="00C6253A"/>
    <w:rsid w:val="00C62653"/>
    <w:rsid w:val="00C62676"/>
    <w:rsid w:val="00C63B9B"/>
    <w:rsid w:val="00C64538"/>
    <w:rsid w:val="00C64A1F"/>
    <w:rsid w:val="00C67201"/>
    <w:rsid w:val="00C675D7"/>
    <w:rsid w:val="00C71DBD"/>
    <w:rsid w:val="00C72058"/>
    <w:rsid w:val="00C74BF5"/>
    <w:rsid w:val="00C7595D"/>
    <w:rsid w:val="00C7602E"/>
    <w:rsid w:val="00C77212"/>
    <w:rsid w:val="00C773AE"/>
    <w:rsid w:val="00C81AFA"/>
    <w:rsid w:val="00C82171"/>
    <w:rsid w:val="00C85A99"/>
    <w:rsid w:val="00C86511"/>
    <w:rsid w:val="00C86F9D"/>
    <w:rsid w:val="00C8727A"/>
    <w:rsid w:val="00C92023"/>
    <w:rsid w:val="00C92667"/>
    <w:rsid w:val="00C94C1C"/>
    <w:rsid w:val="00C958AB"/>
    <w:rsid w:val="00C96370"/>
    <w:rsid w:val="00C9659F"/>
    <w:rsid w:val="00C9773B"/>
    <w:rsid w:val="00CA06A0"/>
    <w:rsid w:val="00CA09F1"/>
    <w:rsid w:val="00CA0A97"/>
    <w:rsid w:val="00CA14C5"/>
    <w:rsid w:val="00CB5FA8"/>
    <w:rsid w:val="00CB7128"/>
    <w:rsid w:val="00CC0270"/>
    <w:rsid w:val="00CC16D4"/>
    <w:rsid w:val="00CC313A"/>
    <w:rsid w:val="00CC5761"/>
    <w:rsid w:val="00CC6A32"/>
    <w:rsid w:val="00CD2CDC"/>
    <w:rsid w:val="00CD5E66"/>
    <w:rsid w:val="00CD7349"/>
    <w:rsid w:val="00CE339C"/>
    <w:rsid w:val="00CE3746"/>
    <w:rsid w:val="00CE482F"/>
    <w:rsid w:val="00CE4F08"/>
    <w:rsid w:val="00CE67E1"/>
    <w:rsid w:val="00CE6BFF"/>
    <w:rsid w:val="00CF0402"/>
    <w:rsid w:val="00CF0A71"/>
    <w:rsid w:val="00CF0DB8"/>
    <w:rsid w:val="00CF1AB5"/>
    <w:rsid w:val="00CF5849"/>
    <w:rsid w:val="00CF740B"/>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64"/>
    <w:rsid w:val="00D36B3A"/>
    <w:rsid w:val="00D37143"/>
    <w:rsid w:val="00D4071F"/>
    <w:rsid w:val="00D40DB0"/>
    <w:rsid w:val="00D41580"/>
    <w:rsid w:val="00D44489"/>
    <w:rsid w:val="00D46D12"/>
    <w:rsid w:val="00D51EE6"/>
    <w:rsid w:val="00D51EF6"/>
    <w:rsid w:val="00D537BD"/>
    <w:rsid w:val="00D53F80"/>
    <w:rsid w:val="00D558E5"/>
    <w:rsid w:val="00D56FB0"/>
    <w:rsid w:val="00D628C2"/>
    <w:rsid w:val="00D62D8B"/>
    <w:rsid w:val="00D63938"/>
    <w:rsid w:val="00D665C5"/>
    <w:rsid w:val="00D66A74"/>
    <w:rsid w:val="00D67304"/>
    <w:rsid w:val="00D76AF2"/>
    <w:rsid w:val="00D7719E"/>
    <w:rsid w:val="00D80D42"/>
    <w:rsid w:val="00D80FFE"/>
    <w:rsid w:val="00D8104D"/>
    <w:rsid w:val="00D81708"/>
    <w:rsid w:val="00D8334A"/>
    <w:rsid w:val="00D834B4"/>
    <w:rsid w:val="00D83722"/>
    <w:rsid w:val="00D8628C"/>
    <w:rsid w:val="00D91377"/>
    <w:rsid w:val="00D9228F"/>
    <w:rsid w:val="00D930B3"/>
    <w:rsid w:val="00D9567E"/>
    <w:rsid w:val="00D95D80"/>
    <w:rsid w:val="00D961E2"/>
    <w:rsid w:val="00D97AD8"/>
    <w:rsid w:val="00DA0E50"/>
    <w:rsid w:val="00DA2251"/>
    <w:rsid w:val="00DA3945"/>
    <w:rsid w:val="00DA5E0B"/>
    <w:rsid w:val="00DA629C"/>
    <w:rsid w:val="00DA6435"/>
    <w:rsid w:val="00DA6594"/>
    <w:rsid w:val="00DA65AB"/>
    <w:rsid w:val="00DA6D5B"/>
    <w:rsid w:val="00DB00B0"/>
    <w:rsid w:val="00DB0F2F"/>
    <w:rsid w:val="00DB68DF"/>
    <w:rsid w:val="00DB70E5"/>
    <w:rsid w:val="00DB7985"/>
    <w:rsid w:val="00DC05C2"/>
    <w:rsid w:val="00DC166D"/>
    <w:rsid w:val="00DC4CCD"/>
    <w:rsid w:val="00DC54E3"/>
    <w:rsid w:val="00DC638F"/>
    <w:rsid w:val="00DD0586"/>
    <w:rsid w:val="00DD293D"/>
    <w:rsid w:val="00DD2D99"/>
    <w:rsid w:val="00DD5135"/>
    <w:rsid w:val="00DD514E"/>
    <w:rsid w:val="00DD6E73"/>
    <w:rsid w:val="00DE2171"/>
    <w:rsid w:val="00DE3F93"/>
    <w:rsid w:val="00DE48BC"/>
    <w:rsid w:val="00DE52E1"/>
    <w:rsid w:val="00DE7310"/>
    <w:rsid w:val="00DE7D78"/>
    <w:rsid w:val="00DF022A"/>
    <w:rsid w:val="00DF0752"/>
    <w:rsid w:val="00DF236C"/>
    <w:rsid w:val="00DF3C4D"/>
    <w:rsid w:val="00DF5547"/>
    <w:rsid w:val="00DF6924"/>
    <w:rsid w:val="00E002CF"/>
    <w:rsid w:val="00E006C7"/>
    <w:rsid w:val="00E03ACE"/>
    <w:rsid w:val="00E03DAE"/>
    <w:rsid w:val="00E11633"/>
    <w:rsid w:val="00E11EB0"/>
    <w:rsid w:val="00E13CA3"/>
    <w:rsid w:val="00E15945"/>
    <w:rsid w:val="00E16AE7"/>
    <w:rsid w:val="00E201F7"/>
    <w:rsid w:val="00E22959"/>
    <w:rsid w:val="00E24D5F"/>
    <w:rsid w:val="00E25CC6"/>
    <w:rsid w:val="00E26625"/>
    <w:rsid w:val="00E314CE"/>
    <w:rsid w:val="00E3208D"/>
    <w:rsid w:val="00E33691"/>
    <w:rsid w:val="00E412A2"/>
    <w:rsid w:val="00E41977"/>
    <w:rsid w:val="00E41FFC"/>
    <w:rsid w:val="00E42760"/>
    <w:rsid w:val="00E431F5"/>
    <w:rsid w:val="00E46055"/>
    <w:rsid w:val="00E47272"/>
    <w:rsid w:val="00E4730C"/>
    <w:rsid w:val="00E50BD2"/>
    <w:rsid w:val="00E53221"/>
    <w:rsid w:val="00E54360"/>
    <w:rsid w:val="00E5675A"/>
    <w:rsid w:val="00E61008"/>
    <w:rsid w:val="00E62B76"/>
    <w:rsid w:val="00E63082"/>
    <w:rsid w:val="00E64E4C"/>
    <w:rsid w:val="00E65CF0"/>
    <w:rsid w:val="00E67DF2"/>
    <w:rsid w:val="00E703F4"/>
    <w:rsid w:val="00E70558"/>
    <w:rsid w:val="00E707A5"/>
    <w:rsid w:val="00E71508"/>
    <w:rsid w:val="00E71956"/>
    <w:rsid w:val="00E81CF8"/>
    <w:rsid w:val="00E82301"/>
    <w:rsid w:val="00E82DEA"/>
    <w:rsid w:val="00E8390F"/>
    <w:rsid w:val="00E84802"/>
    <w:rsid w:val="00E8687F"/>
    <w:rsid w:val="00E878DE"/>
    <w:rsid w:val="00E90D4F"/>
    <w:rsid w:val="00E90D5D"/>
    <w:rsid w:val="00E91ADA"/>
    <w:rsid w:val="00E927BC"/>
    <w:rsid w:val="00E9287B"/>
    <w:rsid w:val="00E93227"/>
    <w:rsid w:val="00E93EB8"/>
    <w:rsid w:val="00E962AB"/>
    <w:rsid w:val="00E96A74"/>
    <w:rsid w:val="00E96F94"/>
    <w:rsid w:val="00E97128"/>
    <w:rsid w:val="00EA1E8D"/>
    <w:rsid w:val="00EA249D"/>
    <w:rsid w:val="00EA26BA"/>
    <w:rsid w:val="00EA34D6"/>
    <w:rsid w:val="00EA61E5"/>
    <w:rsid w:val="00EB45BE"/>
    <w:rsid w:val="00EB4DCB"/>
    <w:rsid w:val="00EB5F41"/>
    <w:rsid w:val="00EC0473"/>
    <w:rsid w:val="00EC1D8E"/>
    <w:rsid w:val="00EC29D0"/>
    <w:rsid w:val="00EC3319"/>
    <w:rsid w:val="00EC33AB"/>
    <w:rsid w:val="00EC3B51"/>
    <w:rsid w:val="00EC41B2"/>
    <w:rsid w:val="00EC5595"/>
    <w:rsid w:val="00EC5A57"/>
    <w:rsid w:val="00EC71DD"/>
    <w:rsid w:val="00EC7AEB"/>
    <w:rsid w:val="00ED0C13"/>
    <w:rsid w:val="00ED1B7C"/>
    <w:rsid w:val="00ED3EFD"/>
    <w:rsid w:val="00ED4035"/>
    <w:rsid w:val="00ED6D4E"/>
    <w:rsid w:val="00ED7ECB"/>
    <w:rsid w:val="00EE512C"/>
    <w:rsid w:val="00EE7C30"/>
    <w:rsid w:val="00EF17E3"/>
    <w:rsid w:val="00EF4322"/>
    <w:rsid w:val="00EF43F8"/>
    <w:rsid w:val="00EF60AB"/>
    <w:rsid w:val="00F01DDC"/>
    <w:rsid w:val="00F027A8"/>
    <w:rsid w:val="00F027F8"/>
    <w:rsid w:val="00F02ADC"/>
    <w:rsid w:val="00F050B6"/>
    <w:rsid w:val="00F0644F"/>
    <w:rsid w:val="00F076C1"/>
    <w:rsid w:val="00F12FFD"/>
    <w:rsid w:val="00F135A2"/>
    <w:rsid w:val="00F1466C"/>
    <w:rsid w:val="00F14B5C"/>
    <w:rsid w:val="00F20A74"/>
    <w:rsid w:val="00F21A39"/>
    <w:rsid w:val="00F228E2"/>
    <w:rsid w:val="00F23141"/>
    <w:rsid w:val="00F23EF9"/>
    <w:rsid w:val="00F27189"/>
    <w:rsid w:val="00F27655"/>
    <w:rsid w:val="00F34485"/>
    <w:rsid w:val="00F34579"/>
    <w:rsid w:val="00F351F2"/>
    <w:rsid w:val="00F357F8"/>
    <w:rsid w:val="00F365E0"/>
    <w:rsid w:val="00F366E0"/>
    <w:rsid w:val="00F373D4"/>
    <w:rsid w:val="00F37C9F"/>
    <w:rsid w:val="00F41443"/>
    <w:rsid w:val="00F4247E"/>
    <w:rsid w:val="00F50E2F"/>
    <w:rsid w:val="00F529FE"/>
    <w:rsid w:val="00F54692"/>
    <w:rsid w:val="00F549A0"/>
    <w:rsid w:val="00F56E3D"/>
    <w:rsid w:val="00F60238"/>
    <w:rsid w:val="00F6231A"/>
    <w:rsid w:val="00F6246E"/>
    <w:rsid w:val="00F63C77"/>
    <w:rsid w:val="00F6597F"/>
    <w:rsid w:val="00F70C88"/>
    <w:rsid w:val="00F733BB"/>
    <w:rsid w:val="00F7527D"/>
    <w:rsid w:val="00F753D0"/>
    <w:rsid w:val="00F77BA1"/>
    <w:rsid w:val="00F84227"/>
    <w:rsid w:val="00F86E2F"/>
    <w:rsid w:val="00F9010A"/>
    <w:rsid w:val="00F941E7"/>
    <w:rsid w:val="00FA08AC"/>
    <w:rsid w:val="00FA12E2"/>
    <w:rsid w:val="00FA1466"/>
    <w:rsid w:val="00FA242A"/>
    <w:rsid w:val="00FA3843"/>
    <w:rsid w:val="00FA3BF9"/>
    <w:rsid w:val="00FA3DEF"/>
    <w:rsid w:val="00FA535C"/>
    <w:rsid w:val="00FA742D"/>
    <w:rsid w:val="00FA7933"/>
    <w:rsid w:val="00FB09BA"/>
    <w:rsid w:val="00FB17EF"/>
    <w:rsid w:val="00FB4A21"/>
    <w:rsid w:val="00FB52C0"/>
    <w:rsid w:val="00FB6F78"/>
    <w:rsid w:val="00FC04DD"/>
    <w:rsid w:val="00FC0965"/>
    <w:rsid w:val="00FC320D"/>
    <w:rsid w:val="00FC53B9"/>
    <w:rsid w:val="00FC6325"/>
    <w:rsid w:val="00FD035E"/>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paragraph" w:styleId="Heading1">
    <w:name w:val="heading 1"/>
    <w:basedOn w:val="Normal"/>
    <w:next w:val="Normal"/>
    <w:link w:val="Heading1Char"/>
    <w:uiPriority w:val="9"/>
    <w:qFormat/>
    <w:rsid w:val="000679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 w:type="paragraph" w:customStyle="1" w:styleId="xxmsonormal">
    <w:name w:val="x_x_msonormal"/>
    <w:basedOn w:val="Normal"/>
    <w:rsid w:val="000F534D"/>
    <w:pPr>
      <w:widowControl/>
      <w:autoSpaceDE/>
      <w:autoSpaceDN/>
      <w:adjustRightInd/>
      <w:spacing w:before="100" w:beforeAutospacing="1" w:after="100" w:afterAutospacing="1"/>
    </w:pPr>
    <w:rPr>
      <w:sz w:val="24"/>
      <w:szCs w:val="24"/>
    </w:rPr>
  </w:style>
  <w:style w:type="character" w:customStyle="1" w:styleId="xxapple-converted-space">
    <w:name w:val="x_x_apple-converted-space"/>
    <w:basedOn w:val="DefaultParagraphFont"/>
    <w:rsid w:val="000F534D"/>
  </w:style>
  <w:style w:type="character" w:customStyle="1" w:styleId="Heading1Char">
    <w:name w:val="Heading 1 Char"/>
    <w:basedOn w:val="DefaultParagraphFont"/>
    <w:link w:val="Heading1"/>
    <w:uiPriority w:val="9"/>
    <w:rsid w:val="000679D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250235072">
      <w:bodyDiv w:val="1"/>
      <w:marLeft w:val="0"/>
      <w:marRight w:val="0"/>
      <w:marTop w:val="0"/>
      <w:marBottom w:val="0"/>
      <w:divBdr>
        <w:top w:val="none" w:sz="0" w:space="0" w:color="auto"/>
        <w:left w:val="none" w:sz="0" w:space="0" w:color="auto"/>
        <w:bottom w:val="none" w:sz="0" w:space="0" w:color="auto"/>
        <w:right w:val="none" w:sz="0" w:space="0" w:color="auto"/>
      </w:divBdr>
    </w:div>
    <w:div w:id="304161196">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06572128">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845969032">
      <w:bodyDiv w:val="1"/>
      <w:marLeft w:val="0"/>
      <w:marRight w:val="0"/>
      <w:marTop w:val="0"/>
      <w:marBottom w:val="0"/>
      <w:divBdr>
        <w:top w:val="none" w:sz="0" w:space="0" w:color="auto"/>
        <w:left w:val="none" w:sz="0" w:space="0" w:color="auto"/>
        <w:bottom w:val="none" w:sz="0" w:space="0" w:color="auto"/>
        <w:right w:val="none" w:sz="0" w:space="0" w:color="auto"/>
      </w:divBdr>
    </w:div>
    <w:div w:id="1886065793">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2763</Words>
  <Characters>15115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2023-06-02T19:13:00Z</cp:lastPrinted>
  <dcterms:created xsi:type="dcterms:W3CDTF">2023-06-02T19:14:00Z</dcterms:created>
  <dcterms:modified xsi:type="dcterms:W3CDTF">2023-06-02T19:14:00Z</dcterms:modified>
</cp:coreProperties>
</file>